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Pr="009B0510" w:rsidRDefault="00B44DE3">
      <w:pPr>
        <w:rPr>
          <w:sz w:val="20"/>
        </w:rPr>
      </w:pPr>
      <w:r>
        <w:rPr>
          <w:rFonts w:eastAsia="ＭＳ Ｐゴシック"/>
          <w:color w:val="000000"/>
          <w:sz w:val="20"/>
        </w:rPr>
        <w:t xml:space="preserve">Table </w:t>
      </w:r>
      <w:r w:rsidR="00E2671B">
        <w:rPr>
          <w:rFonts w:eastAsia="ＭＳ Ｐゴシック"/>
          <w:color w:val="000000"/>
          <w:sz w:val="20"/>
        </w:rPr>
        <w:t>S</w:t>
      </w:r>
      <w:r>
        <w:rPr>
          <w:rFonts w:eastAsia="ＭＳ Ｐゴシック"/>
          <w:color w:val="000000"/>
          <w:sz w:val="20"/>
        </w:rPr>
        <w:t>2</w:t>
      </w:r>
      <w:r w:rsidR="009B0510" w:rsidRPr="004E3E13">
        <w:rPr>
          <w:rFonts w:eastAsia="ＭＳ Ｐゴシック"/>
          <w:color w:val="000000"/>
          <w:sz w:val="20"/>
        </w:rPr>
        <w:t>. Extracted human miRNAs related to liver</w:t>
      </w:r>
      <w:r w:rsidR="00AF6D90">
        <w:rPr>
          <w:rFonts w:eastAsia="ＭＳ Ｐゴシック"/>
          <w:color w:val="000000"/>
          <w:sz w:val="20"/>
        </w:rPr>
        <w:t xml:space="preserve"> fibrosis</w:t>
      </w:r>
    </w:p>
    <w:tbl>
      <w:tblPr>
        <w:tblW w:w="7080" w:type="dxa"/>
        <w:tblInd w:w="8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009"/>
        <w:gridCol w:w="1701"/>
        <w:gridCol w:w="1301"/>
        <w:gridCol w:w="1534"/>
        <w:gridCol w:w="1535"/>
      </w:tblGrid>
      <w:tr w:rsidR="000B5CDC" w:rsidRPr="000B5CDC">
        <w:trPr>
          <w:trHeight w:val="540"/>
        </w:trPr>
        <w:tc>
          <w:tcPr>
            <w:tcW w:w="10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 xml:space="preserve">F0 </w:t>
            </w:r>
            <w:proofErr w:type="spellStart"/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vs</w:t>
            </w:r>
            <w:proofErr w:type="spellEnd"/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 xml:space="preserve"> F3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Fold Change (F0/F3)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 FDR correction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without any corrections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hsa-miR-199a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0.53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6.61E-04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1.94E-04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hsa-miR-422b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1.84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3.14E-03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1.17E-05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hsa-miR-146b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0.45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6.42E-03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4.98E-05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hsa-miR-212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2.26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8.23E-03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2.02E-03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hsa-miR-200a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9.61E-03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2.02E-04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hsa-miR-199a*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0.39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2.58E-02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4.29E-05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hsa-miR-34b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0.46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2.79E-02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2.68E-03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hsa-miR-200b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3.37E-02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3.61E-05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hsa-miR-34a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0.49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3.46E-02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2.03E-06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hsa-miR-23b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4.35E-02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2.60E-05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hsa-miR-122a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1.53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0.05&lt;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9.31E-04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0B5CDC" w:rsidRPr="000B5CDC">
        <w:trPr>
          <w:trHeight w:val="540"/>
        </w:trPr>
        <w:tc>
          <w:tcPr>
            <w:tcW w:w="10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F0 </w:t>
            </w:r>
            <w:proofErr w:type="spellStart"/>
            <w:r w:rsidRPr="000B5CD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vs</w:t>
            </w:r>
            <w:proofErr w:type="spellEnd"/>
            <w:r w:rsidRPr="000B5CD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F1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Fold Change (F0/F1)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 FDR correction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without any corrections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hsa-miR-26a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3.54E-02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1.75E-03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1.08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0.05&lt;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4.55E-01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0B5CDC" w:rsidRPr="000B5CDC">
        <w:trPr>
          <w:trHeight w:val="540"/>
        </w:trPr>
        <w:tc>
          <w:tcPr>
            <w:tcW w:w="10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 xml:space="preserve">F0 </w:t>
            </w:r>
            <w:proofErr w:type="spellStart"/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vs</w:t>
            </w:r>
            <w:proofErr w:type="spellEnd"/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 xml:space="preserve"> F2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Fold Change (F0/F2)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 FDR correction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without any corrections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hsa-miR-146b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0.46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5.23E-03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2.66E-04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hsa-miR-122a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1.67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1.67E-02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2.46E-04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hsa-miR-23b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1.56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2.16E-02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5.00E-04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hsa-miR-200a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0.18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2.44E-02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3.11E-03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hsa-miR-34a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0.50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2.48E-02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1.58E-04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hsa-miR-34b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4.98E-02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4.09E-03</w:t>
            </w:r>
          </w:p>
        </w:tc>
      </w:tr>
      <w:tr w:rsidR="000B5CDC" w:rsidRPr="000B5CDC">
        <w:trPr>
          <w:trHeight w:val="38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0B5CDC" w:rsidRPr="000B5CDC">
        <w:trPr>
          <w:trHeight w:val="540"/>
        </w:trPr>
        <w:tc>
          <w:tcPr>
            <w:tcW w:w="10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F1 </w:t>
            </w:r>
            <w:proofErr w:type="spellStart"/>
            <w:r w:rsidRPr="000B5CD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vs</w:t>
            </w:r>
            <w:proofErr w:type="spellEnd"/>
            <w:r w:rsidRPr="000B5CD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F2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Fold Change (F1/F2)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 FDR correction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without any corrections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2.06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1.74E-04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1.49E-04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hsa-miR-574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1.79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2.55E-04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4.18E-04</w:t>
            </w: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hsa-miR-768-5p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1.73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1.49E-03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3.97E-02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2.30E-03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1.35E-06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hsa-miR-146b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0.64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1.28E-02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2.76E-06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hsa-miR-193b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1.46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1.19E-04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2.28E-07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1.35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1.26E-04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3.37E-06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hsa-let-7i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0.85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4.53E-02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9.80E-04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hsa-miR-142-5p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0.73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4.83E-02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6.69E-04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hsa-miR-106b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0.88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4.90E-02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8.88E-04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0B5CDC" w:rsidRPr="000B5CDC">
        <w:trPr>
          <w:trHeight w:val="540"/>
        </w:trPr>
        <w:tc>
          <w:tcPr>
            <w:tcW w:w="10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F1 </w:t>
            </w:r>
            <w:proofErr w:type="spellStart"/>
            <w:r w:rsidRPr="000B5CD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>vs</w:t>
            </w:r>
            <w:proofErr w:type="spellEnd"/>
            <w:r w:rsidRPr="000B5CDC">
              <w:rPr>
                <w:rFonts w:ascii="Times New Roman" w:eastAsia="ＭＳ Ｐゴシック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F3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Fold Change (F1/F3)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 FDR correction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p-value without any corrections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hsa-miR-200b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0.44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9.38E-05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3.55E-08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hsa-miR-200a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3.45E-04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6.03E-08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hsa-miR-199a*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0.57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4.16E-04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5.34E-10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0.47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6.47E-04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3.68E-03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hsa-miR-199a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1.44E-03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2.99E-10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hsa-miR-146b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0.63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3.27E-03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1.30E-05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hsa-miR-422b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1.56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1.94E-02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1.46E-04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hsa-miR-768-5p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1.63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2.17E-02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9.50E-02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hsa-miR-378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1.57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4.87E-02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  <w:t>3.87E-05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hsa-let-7i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0.82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8.43E-04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2.69E-04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1.44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2.19E-03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1.05E-04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hsa-miR-23a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6.01E-03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1.51E-05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hsa-miR-30d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7.99E-03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1.96E-03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hsa-miR-139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1.36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3.36E-02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8.52E-04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hsa-miR-99a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1.35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4.32E-02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2.10E-04</w:t>
            </w:r>
          </w:p>
        </w:tc>
      </w:tr>
      <w:tr w:rsidR="000B5CDC" w:rsidRPr="000B5CDC">
        <w:trPr>
          <w:trHeight w:val="3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</w:p>
        </w:tc>
      </w:tr>
      <w:tr w:rsidR="000B5CDC" w:rsidRPr="000B5CDC">
        <w:trPr>
          <w:trHeight w:val="360"/>
        </w:trPr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B5CD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hsa-miR-122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0.05&lt;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5CDC" w:rsidRPr="000B5CDC" w:rsidRDefault="000B5CDC" w:rsidP="000B5CD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0B5CDC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1.04E-04</w:t>
            </w:r>
          </w:p>
        </w:tc>
      </w:tr>
    </w:tbl>
    <w:p w:rsidR="00C46F86" w:rsidRPr="00EA1134" w:rsidRDefault="00EA1134">
      <w:pPr>
        <w:rPr>
          <w:sz w:val="20"/>
        </w:rPr>
      </w:pPr>
      <w:r w:rsidRPr="00EA1134">
        <w:rPr>
          <w:sz w:val="20"/>
        </w:rPr>
        <w:t>The bold-face showed fold change &lt;1.5 and p-value&lt;0.05.</w:t>
      </w:r>
    </w:p>
    <w:sectPr w:rsidR="00C46F86" w:rsidRPr="00EA1134" w:rsidSect="00DA04C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B0510"/>
    <w:rsid w:val="000B5CDC"/>
    <w:rsid w:val="004C555C"/>
    <w:rsid w:val="009B0510"/>
    <w:rsid w:val="00AF6D90"/>
    <w:rsid w:val="00B44DE3"/>
    <w:rsid w:val="00BB5C4A"/>
    <w:rsid w:val="00D86E1A"/>
    <w:rsid w:val="00E2671B"/>
    <w:rsid w:val="00EA1134"/>
    <w:rsid w:val="00EB0B08"/>
    <w:rsid w:val="00F913A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a">
    <w:name w:val="Normal"/>
    <w:qFormat/>
    <w:rsid w:val="009B69C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0142B8"/>
    <w:rPr>
      <w:rFonts w:ascii="ヒラギノ角ゴ Pro W3" w:eastAsia="ヒラギノ角ゴ Pro W3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B0510"/>
    <w:rPr>
      <w:rFonts w:ascii="ヒラギノ角ゴ Pro W3" w:eastAsia="ヒラギノ角ゴ Pro W3"/>
      <w:sz w:val="18"/>
      <w:szCs w:val="18"/>
    </w:rPr>
  </w:style>
  <w:style w:type="character" w:styleId="a5">
    <w:name w:val="Hyperlink"/>
    <w:basedOn w:val="a0"/>
    <w:uiPriority w:val="99"/>
    <w:rsid w:val="009B0510"/>
    <w:rPr>
      <w:color w:val="0000D4"/>
      <w:u w:val="single"/>
    </w:rPr>
  </w:style>
  <w:style w:type="character" w:styleId="a6">
    <w:name w:val="FollowedHyperlink"/>
    <w:basedOn w:val="a0"/>
    <w:uiPriority w:val="99"/>
    <w:rsid w:val="009B0510"/>
    <w:rPr>
      <w:color w:val="993366"/>
      <w:u w:val="single"/>
    </w:rPr>
  </w:style>
  <w:style w:type="paragraph" w:customStyle="1" w:styleId="font5">
    <w:name w:val="font5"/>
    <w:basedOn w:val="a"/>
    <w:rsid w:val="009B0510"/>
    <w:pPr>
      <w:widowControl/>
      <w:spacing w:beforeLines="1" w:afterLines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rsid w:val="009B0510"/>
    <w:pPr>
      <w:widowControl/>
      <w:spacing w:beforeLines="1" w:afterLines="1"/>
      <w:jc w:val="center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9B0510"/>
    <w:pPr>
      <w:widowControl/>
      <w:spacing w:beforeLines="1" w:afterLines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26">
    <w:name w:val="xl26"/>
    <w:basedOn w:val="a"/>
    <w:rsid w:val="009B0510"/>
    <w:pPr>
      <w:widowControl/>
      <w:spacing w:beforeLines="1" w:afterLines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27">
    <w:name w:val="xl27"/>
    <w:basedOn w:val="a"/>
    <w:rsid w:val="009B0510"/>
    <w:pPr>
      <w:widowControl/>
      <w:spacing w:beforeLines="1" w:afterLines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28">
    <w:name w:val="xl28"/>
    <w:basedOn w:val="a"/>
    <w:rsid w:val="009B0510"/>
    <w:pPr>
      <w:widowControl/>
      <w:spacing w:beforeLines="1" w:afterLines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29">
    <w:name w:val="xl29"/>
    <w:basedOn w:val="a"/>
    <w:rsid w:val="009B0510"/>
    <w:pPr>
      <w:widowControl/>
      <w:spacing w:beforeLines="1" w:afterLines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30">
    <w:name w:val="xl30"/>
    <w:basedOn w:val="a"/>
    <w:rsid w:val="009B0510"/>
    <w:pPr>
      <w:widowControl/>
      <w:spacing w:beforeLines="1" w:afterLines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31">
    <w:name w:val="xl31"/>
    <w:basedOn w:val="a"/>
    <w:rsid w:val="009B0510"/>
    <w:pPr>
      <w:widowControl/>
      <w:spacing w:beforeLines="1" w:afterLines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32">
    <w:name w:val="xl32"/>
    <w:basedOn w:val="a"/>
    <w:rsid w:val="009B0510"/>
    <w:pPr>
      <w:widowControl/>
      <w:spacing w:beforeLines="1" w:afterLines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33">
    <w:name w:val="xl33"/>
    <w:basedOn w:val="a"/>
    <w:rsid w:val="009B0510"/>
    <w:pPr>
      <w:widowControl/>
      <w:pBdr>
        <w:top w:val="single" w:sz="4" w:space="0" w:color="auto"/>
        <w:bottom w:val="double" w:sz="6" w:space="0" w:color="auto"/>
      </w:pBdr>
      <w:spacing w:beforeLines="1" w:afterLines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34">
    <w:name w:val="xl34"/>
    <w:basedOn w:val="a"/>
    <w:rsid w:val="009B0510"/>
    <w:pPr>
      <w:widowControl/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35">
    <w:name w:val="xl35"/>
    <w:basedOn w:val="a"/>
    <w:rsid w:val="009B0510"/>
    <w:pPr>
      <w:widowControl/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36">
    <w:name w:val="xl36"/>
    <w:basedOn w:val="a"/>
    <w:rsid w:val="00D86E1A"/>
    <w:pPr>
      <w:widowControl/>
      <w:pBdr>
        <w:top w:val="single" w:sz="4" w:space="0" w:color="auto"/>
        <w:bottom w:val="double" w:sz="6" w:space="0" w:color="auto"/>
      </w:pBdr>
      <w:spacing w:beforeLines="1" w:afterLines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37">
    <w:name w:val="xl37"/>
    <w:basedOn w:val="a"/>
    <w:rsid w:val="00D86E1A"/>
    <w:pPr>
      <w:widowControl/>
      <w:pBdr>
        <w:top w:val="single" w:sz="4" w:space="0" w:color="auto"/>
        <w:bottom w:val="double" w:sz="6" w:space="0" w:color="auto"/>
      </w:pBdr>
      <w:spacing w:beforeLines="1" w:afterLines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38">
    <w:name w:val="xl38"/>
    <w:basedOn w:val="a"/>
    <w:rsid w:val="00D86E1A"/>
    <w:pPr>
      <w:widowControl/>
      <w:pBdr>
        <w:top w:val="single" w:sz="4" w:space="0" w:color="auto"/>
        <w:bottom w:val="double" w:sz="6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39">
    <w:name w:val="xl39"/>
    <w:basedOn w:val="a"/>
    <w:rsid w:val="000B5CDC"/>
    <w:pPr>
      <w:widowControl/>
      <w:spacing w:beforeLines="1" w:afterLines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40">
    <w:name w:val="xl40"/>
    <w:basedOn w:val="a"/>
    <w:rsid w:val="000B5CDC"/>
    <w:pPr>
      <w:widowControl/>
      <w:spacing w:beforeLines="1" w:afterLines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41">
    <w:name w:val="xl41"/>
    <w:basedOn w:val="a"/>
    <w:rsid w:val="000B5CDC"/>
    <w:pPr>
      <w:widowControl/>
      <w:spacing w:beforeLines="1" w:afterLines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42">
    <w:name w:val="xl42"/>
    <w:basedOn w:val="a"/>
    <w:rsid w:val="000B5CDC"/>
    <w:pPr>
      <w:widowControl/>
      <w:spacing w:beforeLines="1" w:afterLines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43">
    <w:name w:val="xl43"/>
    <w:basedOn w:val="a"/>
    <w:rsid w:val="000B5CDC"/>
    <w:pPr>
      <w:widowControl/>
      <w:spacing w:beforeLines="1" w:afterLines="1"/>
      <w:jc w:val="left"/>
    </w:pPr>
    <w:rPr>
      <w:rFonts w:ascii="Times" w:hAnsi="Times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1928</Characters>
  <Application>Microsoft Macintosh Word</Application>
  <DocSecurity>0</DocSecurity>
  <Lines>16</Lines>
  <Paragraphs>3</Paragraphs>
  <ScaleCrop>false</ScaleCrop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yoshiki</dc:creator>
  <cp:keywords/>
  <cp:lastModifiedBy>murakami yoshiki</cp:lastModifiedBy>
  <cp:revision>8</cp:revision>
  <dcterms:created xsi:type="dcterms:W3CDTF">2010-11-23T09:17:00Z</dcterms:created>
  <dcterms:modified xsi:type="dcterms:W3CDTF">2010-12-14T12:42:00Z</dcterms:modified>
</cp:coreProperties>
</file>