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Suppl. Tab. 1</w:t>
      </w:r>
      <w:r>
        <w:rPr/>
        <w:t xml:space="preserve">. Geographic coordinates of the species used in the study. Data come from literature (reference given) and our own unpublished records (a voucher specimen is mentioned as well as the way the specimen was identified). ‘Name of sp. in </w:t>
      </w:r>
      <w:r>
        <w:rPr/>
        <w:t>EA</w:t>
      </w:r>
      <w:r>
        <w:rPr/>
        <w:t>’ refers to the name of the species in the file Supp. Mat. 1. Abbreviations: A1, anterior-most extremity of body; AC, copulatory apparatus; F, pharynx; Morph., morphology.</w:t>
      </w:r>
    </w:p>
    <w:p>
      <w:pPr>
        <w:pStyle w:val="Normal"/>
        <w:rPr/>
      </w:pPr>
      <w:r>
        <w:rPr/>
      </w:r>
    </w:p>
    <w:tbl>
      <w:tblPr>
        <w:tblW w:w="9865" w:type="dxa"/>
        <w:jc w:val="left"/>
        <w:tblInd w:w="0" w:type="dxa"/>
        <w:tblCellMar>
          <w:top w:w="28" w:type="dxa"/>
          <w:left w:w="36" w:type="dxa"/>
          <w:bottom w:w="28" w:type="dxa"/>
          <w:right w:w="36" w:type="dxa"/>
        </w:tblCellMar>
      </w:tblPr>
      <w:tblGrid>
        <w:gridCol w:w="1528"/>
        <w:gridCol w:w="720"/>
        <w:gridCol w:w="1440"/>
        <w:gridCol w:w="545"/>
        <w:gridCol w:w="2422"/>
        <w:gridCol w:w="1176"/>
        <w:gridCol w:w="1174"/>
        <w:gridCol w:w="858"/>
      </w:tblGrid>
      <w:tr>
        <w:trPr/>
        <w:tc>
          <w:tcPr>
            <w:tcW w:w="1528" w:type="dxa"/>
            <w:tcBorders>
              <w:top w:val="dotted" w:sz="2" w:space="0" w:color="000000"/>
              <w:left w:val="dotted" w:sz="2" w:space="0" w:color="000000"/>
              <w:bottom w:val="dotted" w:sz="2" w:space="0" w:color="000000"/>
              <w:right w:val="dotted" w:sz="2" w:space="0" w:color="000000"/>
            </w:tcBorders>
            <w:shd w:fill="FFFFFF" w:val="clear"/>
            <w:vAlign w:val="center"/>
          </w:tcPr>
          <w:p>
            <w:pPr>
              <w:pStyle w:val="Contenidodelatabla"/>
              <w:rPr/>
            </w:pPr>
            <w:r>
              <w:rPr>
                <w:rFonts w:ascii="Times New Roman" w:hAnsi="Times New Roman"/>
                <w:b/>
                <w:color w:val="000000"/>
                <w:sz w:val="20"/>
                <w:szCs w:val="20"/>
              </w:rPr>
              <w:t>Reference or voucher specimen of the record</w:t>
            </w:r>
          </w:p>
        </w:tc>
        <w:tc>
          <w:tcPr>
            <w:tcW w:w="720" w:type="dxa"/>
            <w:tcBorders>
              <w:top w:val="dotted" w:sz="2" w:space="0" w:color="000000"/>
              <w:left w:val="dotted" w:sz="2" w:space="0" w:color="000000"/>
              <w:bottom w:val="dotted" w:sz="2" w:space="0" w:color="000000"/>
              <w:right w:val="dotted" w:sz="2" w:space="0" w:color="000000"/>
            </w:tcBorders>
            <w:shd w:fill="FFFFFF" w:val="clear"/>
            <w:tcMar>
              <w:left w:w="0" w:type="dxa"/>
            </w:tcMar>
            <w:vAlign w:val="center"/>
          </w:tcPr>
          <w:p>
            <w:pPr>
              <w:pStyle w:val="Contenidodelatabla"/>
              <w:rPr/>
            </w:pPr>
            <w:r>
              <w:rPr>
                <w:rFonts w:ascii="Times New Roman" w:hAnsi="Times New Roman"/>
                <w:b/>
                <w:color w:val="000000"/>
                <w:sz w:val="20"/>
                <w:szCs w:val="20"/>
              </w:rPr>
              <w:t>Morph-ological identifi-cation</w:t>
            </w:r>
          </w:p>
        </w:tc>
        <w:tc>
          <w:tcPr>
            <w:tcW w:w="1440" w:type="dxa"/>
            <w:tcBorders>
              <w:top w:val="dotted" w:sz="2" w:space="0" w:color="000000"/>
              <w:left w:val="dotted" w:sz="2" w:space="0" w:color="000000"/>
              <w:bottom w:val="dotted" w:sz="2" w:space="0" w:color="000000"/>
              <w:right w:val="dotted" w:sz="2" w:space="0" w:color="000000"/>
            </w:tcBorders>
            <w:shd w:fill="FFFFFF" w:val="clear"/>
            <w:tcMar>
              <w:left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Locality</w:t>
            </w:r>
          </w:p>
        </w:tc>
        <w:tc>
          <w:tcPr>
            <w:tcW w:w="545" w:type="dxa"/>
            <w:tcBorders>
              <w:top w:val="dotted" w:sz="2" w:space="0" w:color="000000"/>
              <w:left w:val="dotted" w:sz="2" w:space="0" w:color="000000"/>
              <w:bottom w:val="dotted" w:sz="2" w:space="0" w:color="000000"/>
              <w:right w:val="dotted" w:sz="2" w:space="0" w:color="000000"/>
            </w:tcBorders>
            <w:shd w:fill="FFFFFF" w:val="clear"/>
            <w:tcMar>
              <w:left w:w="0" w:type="dxa"/>
            </w:tcMar>
            <w:vAlign w:val="center"/>
          </w:tcPr>
          <w:p>
            <w:pPr>
              <w:pStyle w:val="Contenidodelatabla"/>
              <w:rPr/>
            </w:pPr>
            <w:r>
              <w:rPr>
                <w:rFonts w:ascii="Times New Roman" w:hAnsi="Times New Roman"/>
                <w:b/>
                <w:color w:val="000000"/>
                <w:sz w:val="20"/>
                <w:szCs w:val="20"/>
              </w:rPr>
              <w:t xml:space="preserve">Name of sp. in </w:t>
            </w:r>
            <w:r>
              <w:rPr>
                <w:rFonts w:ascii="Times New Roman" w:hAnsi="Times New Roman"/>
                <w:b/>
                <w:color w:val="000000"/>
                <w:sz w:val="20"/>
                <w:szCs w:val="20"/>
              </w:rPr>
              <w:t>EA</w:t>
            </w:r>
          </w:p>
        </w:tc>
        <w:tc>
          <w:tcPr>
            <w:tcW w:w="2422" w:type="dxa"/>
            <w:tcBorders>
              <w:top w:val="dotted" w:sz="2" w:space="0" w:color="000000"/>
              <w:left w:val="dotted" w:sz="2" w:space="0" w:color="000000"/>
              <w:bottom w:val="dotted" w:sz="2" w:space="0" w:color="000000"/>
              <w:right w:val="dotted" w:sz="2" w:space="0" w:color="000000"/>
            </w:tcBorders>
            <w:shd w:fill="FFFFFF" w:val="clear"/>
            <w:tcMar>
              <w:left w:w="0" w:type="dxa"/>
            </w:tcMar>
            <w:vAlign w:val="center"/>
          </w:tcPr>
          <w:p>
            <w:pPr>
              <w:pStyle w:val="Contenidodelatabla"/>
              <w:rPr>
                <w:i/>
                <w:i/>
                <w:iCs/>
              </w:rPr>
            </w:pPr>
            <w:r>
              <w:rPr>
                <w:rFonts w:ascii="Times New Roman" w:hAnsi="Times New Roman"/>
                <w:b/>
                <w:i/>
                <w:iCs/>
                <w:color w:val="000000"/>
                <w:sz w:val="20"/>
                <w:szCs w:val="20"/>
              </w:rPr>
              <w:t>Scientific name</w:t>
            </w:r>
          </w:p>
        </w:tc>
        <w:tc>
          <w:tcPr>
            <w:tcW w:w="1176" w:type="dxa"/>
            <w:tcBorders>
              <w:top w:val="dotted" w:sz="2" w:space="0" w:color="000000"/>
              <w:left w:val="dotted" w:sz="2" w:space="0" w:color="000000"/>
              <w:bottom w:val="single" w:sz="2" w:space="0" w:color="000000"/>
              <w:right w:val="dotted" w:sz="2" w:space="0" w:color="000000"/>
            </w:tcBorders>
            <w:shd w:fill="FFFFFF" w:val="clear"/>
            <w:tcMar>
              <w:left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Latitude</w:t>
            </w:r>
          </w:p>
        </w:tc>
        <w:tc>
          <w:tcPr>
            <w:tcW w:w="1174" w:type="dxa"/>
            <w:tcBorders>
              <w:top w:val="dotted" w:sz="2" w:space="0" w:color="000000"/>
              <w:left w:val="dotted" w:sz="2" w:space="0" w:color="000000"/>
              <w:bottom w:val="dotted" w:sz="2" w:space="0" w:color="000000"/>
              <w:right w:val="dotted" w:sz="2" w:space="0" w:color="000000"/>
            </w:tcBorders>
            <w:shd w:fill="FFFFFF" w:val="clear"/>
            <w:tcMar>
              <w:left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Longitude</w:t>
            </w:r>
          </w:p>
        </w:tc>
        <w:tc>
          <w:tcPr>
            <w:tcW w:w="858" w:type="dxa"/>
            <w:tcBorders>
              <w:top w:val="dotted" w:sz="2" w:space="0" w:color="000000"/>
              <w:left w:val="dotted" w:sz="2" w:space="0" w:color="000000"/>
              <w:bottom w:val="dotted" w:sz="2" w:space="0" w:color="000000"/>
              <w:right w:val="dotted" w:sz="2" w:space="0" w:color="000000"/>
            </w:tcBorders>
            <w:shd w:fill="FFFFFF" w:val="clear"/>
            <w:tcMar>
              <w:left w:w="0" w:type="dxa"/>
            </w:tcMar>
            <w:vAlign w:val="center"/>
          </w:tcPr>
          <w:p>
            <w:pPr>
              <w:pStyle w:val="Contenidodelatabla"/>
              <w:jc w:val="center"/>
              <w:rPr>
                <w:rFonts w:ascii="Times New Roman" w:hAnsi="Times New Roman"/>
                <w:b/>
                <w:b/>
                <w:color w:val="000000"/>
                <w:sz w:val="20"/>
                <w:szCs w:val="20"/>
              </w:rPr>
            </w:pPr>
            <w:r>
              <w:rPr>
                <w:rFonts w:ascii="Times New Roman" w:hAnsi="Times New Roman"/>
                <w:b/>
                <w:color w:val="000000"/>
                <w:sz w:val="20"/>
                <w:szCs w:val="20"/>
              </w:rPr>
              <w:t>Country</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Lago-Barcia &amp; Carbayo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Grande/SP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Cratera arucuia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Maquiné/RS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Imbira flavonigra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-29.501444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-50.221056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Negrete &amp; Brusa (2017)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 Ignacio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Pasipha quirogai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-27.27944 </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-55.57861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Argentina</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Negrete &amp; Brusa (2017)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Moconá Provincial Park, Misiones province, Argentina</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Imbira negrita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-27.14889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-53.898333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Argentina</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&amp; Leal-Zanchet, 2003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Luteostriata ceciliae</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et al (2011)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Cambará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Luteostriata ceciliae</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-29.179104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-50.080631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Paulo Lopes/SC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Obama marmorata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-27.84278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-48.92583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Bonifácio/SC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marmorata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-27.84278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-48.92583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Paulo Lopes/SC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Obama marmorata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-27.95869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-48.76164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F4620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Itajaí</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marmorata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F7401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marmorata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-28.235882</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-49.498872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Rio do Testo/SC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marmorata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-26.743720</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-49.175644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Schultze &amp; Müller (1857)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marmorata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Penha/SC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muelleri</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-26.80</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Navegantes/SC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muelleri</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-26.85</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-48.69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Itajaí/SC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muelleri</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-26.88</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Bonifácio/SC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muelleri</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-27.84278</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-48.92583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F1588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Itajaí</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muelleri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-27.05306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-49.08528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F3284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muelleri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Rio do Testo/SC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muelleri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-26.743720</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-49.175644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Brusque/SC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muelleri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-27.111325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-48.895427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Schultze &amp; Müller (1857)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muelleri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Poço das Antas/RS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-51.68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Salvador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-29.442428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-51.502151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Tupandi/RS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-51.42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Taquara/RS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-29.659801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-50.779542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Campo Bom/RS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Novo Hamburgo/RS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-51.12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Glorinha/RS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-29.88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Antunes et al (2008)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Viamão/RS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-30.345738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-51.027817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Barra do Ribeiro/RS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-30.31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-51.32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Parobé/RS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-29.62940</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-50.83110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Leopoldo/RS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-29.78828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-51.15084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Leopoldo/RS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abundans</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-29.764171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-51.155840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Leopoldo/RS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carrierei sensu Marcus, 1951</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-29.764171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-51.155840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carrierei sensu Marcus, 1951</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-23.561966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-46.656958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Santo André/SP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carrierei sensu Marcus, 1951</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-23.773397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-46.333248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Bonifácio/SC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-27.84278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-48.92583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Montenegro/RS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-29.688889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-51.466944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Salvador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-29.442428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-51.502151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Antunes et al (2008)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Viamão/RS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-30.345738</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-51.027817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Antunes et al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Baptista et al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Cambará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-29.179104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-50.080631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Castro &amp; Leal_Zanchet (2005)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Arroio Grande/RS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-29.672918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-53.668858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F3262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F6545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Alfredo Wagner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-24.61695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-49.35075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-28.038956</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-49.614243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Leopoldo/RS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-29.764171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-51.155840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Taquara/RS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ladislavii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-29.659801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-50.779542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F1465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PNItajai</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pseudorhynchodemus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-27.05306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-49.08528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F1708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pseudorhynchodemus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F3350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pseudorhynchodemus</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pseudorhynchodemus</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pseudorhynchodemus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-23.500212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-46.702310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pseudorhynchodemus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color w:val="000000"/>
                <w:sz w:val="20"/>
                <w:szCs w:val="20"/>
              </w:rPr>
            </w:pPr>
            <w:r>
              <w:rPr>
                <w:rFonts w:ascii="Times New Roman" w:hAnsi="Times New Roman"/>
                <w:color w:val="000000"/>
                <w:sz w:val="20"/>
                <w:szCs w:val="20"/>
              </w:rPr>
              <w:t>sp 11</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color w:val="000000"/>
                <w:sz w:val="20"/>
                <w:szCs w:val="20"/>
              </w:rPr>
            </w:pPr>
            <w:r>
              <w:rPr>
                <w:rFonts w:ascii="Times New Roman" w:hAnsi="Times New Roman"/>
                <w:i/>
                <w:iCs/>
                <w:color w:val="000000"/>
                <w:sz w:val="20"/>
                <w:szCs w:val="20"/>
              </w:rPr>
              <w:t>Geoplana quagga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jc w:val="center"/>
              <w:rPr>
                <w:rFonts w:ascii="Times New Roman" w:hAnsi="Times New Roman"/>
                <w:color w:val="000000"/>
                <w:sz w:val="20"/>
                <w:szCs w:val="20"/>
              </w:rPr>
            </w:pPr>
            <w:r>
              <w:rPr>
                <w:rFonts w:ascii="Times New Roman" w:hAnsi="Times New Roman"/>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color w:val="000000"/>
                <w:sz w:val="20"/>
                <w:szCs w:val="20"/>
              </w:rPr>
            </w:pPr>
            <w:r>
              <w:rPr>
                <w:rFonts w:ascii="Times New Roman" w:hAnsi="Times New Roman"/>
                <w:color w:val="000000"/>
                <w:sz w:val="20"/>
                <w:szCs w:val="20"/>
              </w:rPr>
              <w:t>sp 11</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color w:val="000000"/>
                <w:sz w:val="20"/>
                <w:szCs w:val="20"/>
              </w:rPr>
            </w:pPr>
            <w:r>
              <w:rPr>
                <w:rFonts w:ascii="Times New Roman" w:hAnsi="Times New Roman"/>
                <w:i/>
                <w:iCs/>
                <w:color w:val="000000"/>
                <w:sz w:val="20"/>
                <w:szCs w:val="20"/>
              </w:rPr>
              <w:t>Geoplana quagga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jc w:val="center"/>
              <w:rPr>
                <w:rFonts w:ascii="Times New Roman" w:hAnsi="Times New Roman"/>
                <w:color w:val="000000"/>
                <w:sz w:val="20"/>
                <w:szCs w:val="20"/>
              </w:rPr>
            </w:pPr>
            <w:r>
              <w:rPr>
                <w:rFonts w:ascii="Times New Roman" w:hAnsi="Times New Roman"/>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color w:val="000000"/>
                <w:sz w:val="20"/>
                <w:szCs w:val="20"/>
              </w:rPr>
            </w:pPr>
            <w:r>
              <w:rPr>
                <w:rFonts w:ascii="Times New Roman" w:hAnsi="Times New Roman"/>
                <w:color w:val="000000"/>
                <w:sz w:val="20"/>
                <w:szCs w:val="20"/>
              </w:rPr>
              <w:t>sp 11</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color w:val="000000"/>
                <w:sz w:val="20"/>
                <w:szCs w:val="20"/>
              </w:rPr>
            </w:pPr>
            <w:r>
              <w:rPr>
                <w:rFonts w:ascii="Times New Roman" w:hAnsi="Times New Roman"/>
                <w:i/>
                <w:iCs/>
                <w:color w:val="000000"/>
                <w:sz w:val="20"/>
                <w:szCs w:val="20"/>
              </w:rPr>
              <w:t>Geoplana quagga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-23.577633</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-46.701739</w:t>
            </w:r>
          </w:p>
        </w:tc>
        <w:tc>
          <w:tcPr>
            <w:tcW w:w="858"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jc w:val="center"/>
              <w:rPr>
                <w:rFonts w:ascii="Times New Roman" w:hAnsi="Times New Roman"/>
                <w:color w:val="000000"/>
                <w:sz w:val="20"/>
                <w:szCs w:val="20"/>
              </w:rPr>
            </w:pPr>
            <w:r>
              <w:rPr>
                <w:rFonts w:ascii="Times New Roman" w:hAnsi="Times New Roman"/>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tapetilla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-23.46047</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-46.63672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tapetilla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Rio de Janeiro/RJ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tapetilla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-22.975852 </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-43.292230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Ubatuba/SP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tapetilla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-23.423381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-45.083399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F1405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PNItajai</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tapetilla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-27.05306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-49.08528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F3201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tapetilla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Itajaí/SC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tapetilla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-26.957485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-48.756133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tapetilla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Pirassununga/SP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tapetilla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-22.007522</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-47.459448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velina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Brusque/SC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velina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-27.111325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-48.895427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F3287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apeva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F6512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Alfredo Wagner/SC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apeva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1"/>
                <w:sz w:val="20"/>
                <w:szCs w:val="20"/>
              </w:rPr>
            </w:pPr>
            <w:r>
              <w:rPr>
                <w:rFonts w:ascii="Times New Roman" w:hAnsi="Times New Roman"/>
                <w:b w:val="false"/>
                <w:color w:val="000001"/>
                <w:sz w:val="20"/>
                <w:szCs w:val="20"/>
              </w:rPr>
              <w:t>-27.61727</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-49.35075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apeva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Brusque/SC</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apeva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-27.111325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-48.895427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Rio do Testo/SC</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assu</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-26.743720</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-49.175644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assu</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fita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Antunes et al (2008)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Leopoldo/RS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gaucha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-29.764171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-51.155840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Antunes et al (2008)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Viamão/RS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gaucha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-30.345738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-51.027817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Salvador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gaucha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-29.436817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-51.527611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Iraí/RS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glieschi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-27.242571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-53.272863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Salvador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hauseri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-29.436817</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-51.527611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Leopoldo/RS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hauseri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-29.764171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-51.155840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nataliae</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suva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F1634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Luteostriata sp 4</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-25.71</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Lapa/PR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atra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-25.834333</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-49.904062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Rio do Testo/SC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atra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-26.743720</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-49.175644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Itajaí/SC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atra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-26.957485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-48.756133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Brusque/SC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atra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-27.111325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-48.895427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Taquara/RS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atra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-29.659801</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-50.779542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Schultze &amp; Müller (1857)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atra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Taquara/RS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nigra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-29.659801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-50.779542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José do Barreiro/SP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-22.72583</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-44.62611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Teresa/ES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-19.8781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-40.5385 </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Teresa/ES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-19.8875 </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-40.5362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Teresa/ES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-19.9123</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-40.5362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Maria Madalena/RJ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-21.8735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-41.9142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Maria Madalena/RJ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-21.8768 </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-41.9228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-22.4558 </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-42.9963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Campos do Jordão/SP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-22.8039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-45.7768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-23.4300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-46.6333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Salesópolis/SP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-23.6527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-45.8909 </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Grande/SP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-24.2749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-48.4162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Bonifácio/SC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-27.8417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-48.9254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Paulo Lopes/SC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-27.9568 </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-48.7735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Baptista et al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Cambará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-29.179104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-50.080631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Sebastião/SP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-23.75203</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color w:val="000000"/>
                <w:sz w:val="20"/>
                <w:szCs w:val="20"/>
              </w:rPr>
            </w:pPr>
            <w:r>
              <w:rPr>
                <w:rFonts w:ascii="Times New Roman" w:hAnsi="Times New Roman"/>
                <w:caps w:val="false"/>
                <w:smallCaps w:val="false"/>
                <w:color w:val="000000"/>
                <w:sz w:val="20"/>
                <w:szCs w:val="20"/>
              </w:rPr>
              <w:t> </w:t>
            </w:r>
            <w:r>
              <w:rPr>
                <w:rFonts w:ascii="Times New Roman" w:hAnsi="Times New Roman"/>
                <w:b w:val="false"/>
                <w:i w:val="false"/>
                <w:caps w:val="false"/>
                <w:smallCaps w:val="false"/>
                <w:color w:val="000000"/>
                <w:sz w:val="20"/>
                <w:szCs w:val="20"/>
              </w:rPr>
              <w:t>-45.631027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F1387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Itajaí</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-27.04836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-49.09206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F1664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PN Itajai</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F3088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F3236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pPr>
            <w:r>
              <w:rPr>
                <w:rFonts w:ascii="Times New Roman" w:hAnsi="Times New Roman"/>
                <w:b/>
                <w:color w:val="000000"/>
                <w:sz w:val="20"/>
                <w:szCs w:val="20"/>
              </w:rPr>
              <w:t>F3257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-27.9813889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-48.748055555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F3611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Saint 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F7275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-28.041154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-49.615693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F7442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-27.959870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-49.482576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Ubatuba/SP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-23.423381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-45.083399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Morretes/PR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-25.483460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-48.832020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Curitiba/PR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-25.548339</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-49.313845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bergi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burmeisteri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Jundiaí/SP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burmeisteri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-23.21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-46.95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Rio de Janeiro/RJ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burmeisteri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-22.975852 </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-43.292230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Ubatuba/SP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burmeisteri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-23.423381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-45.083399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Matinhos/PR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burmeisteri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-25.817820</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-48.549932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Itajaí/SC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burmeisteri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-26.957485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-48.756133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burmeisteri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Brusque/SC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burmeisteri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-27.111325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-48.895427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Morro Reuter/RS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burmeisteri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-29.53</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-51.07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burmeisteri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-23.500212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-46.702310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José do Barreiro/SP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-22.72583</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-44.62611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F2646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F3301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-28.040421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-49.615316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Curitiba/PR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-25.548339</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-49.313845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Lapa/PR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-25.834333</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-49.904062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Guapiara/SP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-24.173828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-48.542533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Ponta Grossa/PR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-25.101490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-50.174131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Matos (2011)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Caxias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-29.194212</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-51.165792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Matos (2011)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Ibarama/RS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-29.722778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-53.714177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Matos (2011)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Maria/RS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-29.722778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-53.714177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Avaré/SP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-23.096206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-48.914060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Mogi das Cruzes/SP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-23.505856</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-46.211903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Santo André/SP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multicolor</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-23.773397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-46.333248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F1619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polyophthalma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-25.71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Caiobá/PR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polyophthalma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-25.817820</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-48.549932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Rio do Testo/SC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polyophthalma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-26.743720</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-49.175644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Joinville/SC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polyophthalma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-26.28</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polyophthalma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Taquara/RS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polyophthalma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-29.659801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-50.779542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Grande/SP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F3122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A2, A3,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Morretes/PR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-25.483460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-48.832020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Curitiba/PR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-25.548339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-49.313845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Pirassununga/SP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-21.934693</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-47.372714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Itapecerica da Serra/SP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-23.741677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-46.886010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Juquiá/SP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-24.317073</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-47.639867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Mogi das Cruzes/SP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-23.505856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-46.211903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Mongaguá/SP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-24.085174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-46.640241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Eldorado/SP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-24.498352</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-48.103028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Pires/SP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carinata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-23.701329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Bernardo/SP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rosea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-23.77368</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-46.51469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Pirassununga/SP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rosea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-22.007522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-47.459448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rosea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Lapa/PR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rosea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-25.834333</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-49.904062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Simão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rosea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-21.471847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-47.573321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F2032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José do Barreiro/SP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rosea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-22.78222</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-44.60583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Morretes/PR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joia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-25.483460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-48.832020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Morretes/PR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mourei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-25.483460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-48.832020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Curitiba/PR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mourei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-25.548339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-49.313845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Grande/SP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plumbea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-24.27638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-48.41556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F1627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F</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Saint 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plumbea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F3085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plumbea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F3229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plumbea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-27.9813889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-48.748055555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plumbea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-23.459300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-46.755164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(1956b)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Morretes/PR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plumbea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-25.483460</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-48.832020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Alfredo Wagner/SC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pulchella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-27.61695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-49.34778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Paulo Lopes/SC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pulchella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-27.98139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-48.74806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Schultze &amp; Müller (1857)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pulchella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(1955b)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splendida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(1955b)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oliverioi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(1955b)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fragai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(1955b)</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jandira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Amparo/SP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braunsi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-22.682420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-46.732935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braunsi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-23.459300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-46.755164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Santos/SP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braunsi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-23.87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Mogi das Cruzes/SP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39</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braunsi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-23.505856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-46.211903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F4624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Itajaí</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40</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caapora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Apiaí/SP</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40</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caapora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-24.518261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-48.844379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Itanhaém/SP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poca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-24.148182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-46.830256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schubarti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-23.459300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-46.755164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Itanhaém/SP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schubarti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-24.148182</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-46.830256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F3797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tapira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Tapiraí/SP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tapira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-23.964151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-47.512885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Juquiá/SP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toriba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-24.317073</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-47.639867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F3136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potyra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Froehlich (1957)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Eldorado/SP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45</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potyra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-24.498352</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-48.103028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Praia Grande/SC</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46</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ficki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-29.198086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-50.026672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dotted" w:sz="2" w:space="0" w:color="000000"/>
              <w:bottom w:val="single"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46</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ficki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(2014)</w:t>
            </w:r>
          </w:p>
        </w:tc>
        <w:tc>
          <w:tcPr>
            <w:tcW w:w="72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Salvador do Sul/RS</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46</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ficki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-29.442428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-51.502151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bCs/>
                <w:color w:val="000000"/>
                <w:sz w:val="20"/>
                <w:szCs w:val="20"/>
              </w:rPr>
            </w:pPr>
            <w:r>
              <w:rPr>
                <w:rFonts w:ascii="Times New Roman" w:hAnsi="Times New Roman"/>
                <w:b/>
                <w:bCs/>
                <w:color w:val="000000"/>
                <w:sz w:val="20"/>
                <w:szCs w:val="20"/>
              </w:rPr>
              <w:t>F7380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46</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ficki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-28.235930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-49.498947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F7258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47</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14</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-28.156986</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-49.637516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F7372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Cratera </w:t>
            </w:r>
            <w:r>
              <w:rPr>
                <w:rFonts w:ascii="Times New Roman" w:hAnsi="Times New Roman"/>
                <w:b w:val="false"/>
                <w:i w:val="false"/>
                <w:iCs w:val="false"/>
                <w:color w:val="000000"/>
                <w:sz w:val="20"/>
                <w:szCs w:val="20"/>
              </w:rPr>
              <w:t>sp. 5</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-28.162100</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-49.626466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dotted" w:sz="2" w:space="0" w:color="000000"/>
              <w:bottom w:val="single"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49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preta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Leopoldo/RS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Geobia subterranea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-29.764171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-51.155840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50</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Geobia subterranea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-23.448030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-46.666767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dotted" w:sz="2" w:space="0" w:color="000000"/>
              <w:bottom w:val="single"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F3608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Geobia subterranea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-25.71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Avaré/SP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Geobia subterranea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-23.096206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-48.914060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Mogi das Cruzes/SP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Geobia subterranea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-23.505856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-46.211903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Geobia subterranea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Schultze &amp; Müller (1857)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Geobia subterranea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Salesópolis/SP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marthae</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-23.63</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-45.86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Mongaguá/SP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marthae</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-24.085174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-46.640241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catua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Ubatuba/SP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rezendei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-23.423381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-45.083399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Mongaguá/SP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rezendei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-24.085174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-46.640241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Itanhaém/SP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rezendei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-24.148182</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-46.830256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Itajaí/SC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rezendei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-26.957485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-48.756133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53</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rezendei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dotted" w:sz="2" w:space="0" w:color="000000"/>
              <w:bottom w:val="single"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F3595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rezendei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rezendei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-23.578104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-46.689043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Schirch (1929)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rezendei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José do Barreiro/SP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jandaia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-22.78222</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-44.60583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Monte Jaraguá</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jandaia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-23.459736</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-46.761403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dotted" w:sz="2" w:space="0" w:color="000000"/>
              <w:bottom w:val="single"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F2689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jandaia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piranga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hystrix</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Mogi das Cruzes/SP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hystrix</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-23.505856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-46.211903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Curitiba/PR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hystrix</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-25.548339</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-49.313845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CG Froehlich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Brusque/SC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una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-27.111325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-48.895427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applanata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sexstriata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-23.56671</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-46.73017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sexstriata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-27.04836</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-49.09200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sexstriata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du Bois Reymond-Marcus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Brusque/SC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sexstriata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-27.111325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-48.895427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du Bois Reymond-Marcus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Taquara/RS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59</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sexstriata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-29.659801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-50.779542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F1413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PNItajai</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59</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sexstriata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-27.05306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-49.08528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F1741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59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sexstriata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Schirch (1929)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goettei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Schirch (1929)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plana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pseudovaginuloides</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Pires/SP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caissara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-23.701329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Itanhaém/SP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caissara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-24.148182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-46.830256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caissara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caissara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Rio de Janeiro/RJ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caissara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-22.975852 </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-43.292230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Ubatuba/SP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caissara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-23.423381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-45.083399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cassula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Maria Madalena/RJ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Matuxia matuta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-21.87</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-41.91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Matuxia matuta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tamoia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-22.46447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-43.00278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tamoia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tamoia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trigueira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trigueira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68</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yara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F6897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69</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7</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Rhynchodemus hectori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Rio de Janeiro/RJ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Barreira barreirana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-22.975852 </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-43.292230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Ubatuba/SP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Barreira barreirana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-23.423381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-45.083399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rHeight w:val="309" w:hRule="atLeast"/>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Barreira barreirana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Barreira zebroides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taxiarcha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Ubatuba/SP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cafusa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-23.423381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-45.083399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Ubatuba/SP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picta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-23.423381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-45.083399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Ubatuba/SP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Rhynchodemus scius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-23.423381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-45.083399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José do Barreiro/SP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15</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-22.73389</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-44.61639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chimbeva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-23.459736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-46.761403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Pirassununga/SP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chiuna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-22.007522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-47.459448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79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crioula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livia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livia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-23.459736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-46.761403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parca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pinima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-22.45528</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-42.99750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Morretes/PR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pinima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-25.46972</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-48.81222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pinima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F2752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pinima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F7296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pinima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-28.041154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-49.615693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Araraquara/SP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regia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-21.779764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-48.161178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Matuxia tuxaua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-22.45528</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-42.99750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Matuxia tuxaua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EM Froehlich (1955a)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Matuxia tuxaua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-23.459736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-46.761403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ferussaci sensu Riester, 1938</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-23.500212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-46.702310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Nova Lima/MG</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ferussaci sensu Riester, 1938</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-20.02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-43.91</w:t>
            </w:r>
          </w:p>
        </w:tc>
        <w:tc>
          <w:tcPr>
            <w:tcW w:w="858"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ferussaci sensu Riester, 1938</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metzi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-23.500212</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-46.702310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Pires/SP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metzi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-23.701329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José do Barreiro/SP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Imbira marcusi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-22.72583</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-44.62611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F3161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Imbira marcusi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F3568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Saint 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Imbira marcusi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Imbira marcusi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-23.500212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-46.702310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Mogi das Cruzes/SP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Imbira marcusi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-23.505856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-46.211903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Mongaguá/SP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Imbira marcusi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-24.085174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-46.640241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astraea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-23.500212</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-46.702310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F3084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divae</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Santo André/SP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89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divae</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-23.773397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-46.333248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duca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Mogi das Cruzes/SP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duca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-23.505856</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-46.211903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Santo André/SP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evelinae</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-23.773397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-46.333248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Mongaguá/SP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evelinae</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-24.085174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-46.640241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Santo André/SP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hina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-23.773397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-46.333248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pasipha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Mogi das Cruzes/SP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pavani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-23.505856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-46.211903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José do Barreiro/SP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Paraba </w:t>
            </w:r>
            <w:r>
              <w:rPr>
                <w:rFonts w:ascii="Times New Roman" w:hAnsi="Times New Roman"/>
                <w:b w:val="false"/>
                <w:i w:val="false"/>
                <w:iCs w:val="false"/>
                <w:color w:val="000000"/>
                <w:sz w:val="20"/>
                <w:szCs w:val="20"/>
              </w:rPr>
              <w:t>sp. 7</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-22.73389</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-44.61639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phocaica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-23.500212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-46.702310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trina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-22.38455</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-42.97681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trina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-22.45528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-42.99750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Santo André/SP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Xerapoa trina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-23.773397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-46.333248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Angra dos Reis/RJ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bilix</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-22.946008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-44.474647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Derrubadas/RS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carbayoi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-27.247305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-53.893789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Maria/RS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99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baptistae</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-29.722778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-53.714177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&amp; Leal-Zanchet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Maria/RS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mesoxantha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-29.722778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-53.714177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&amp; Leal-Zanchet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Derrubadas/RS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turvensis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-27.247305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-53.893789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Pirassununga/SP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ernesti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-22.007522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-47.459448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Mogi das Cruzes/SP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ernesti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-23.505856</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-46.211903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Ibiúna/SP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102</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ernesti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-47.19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F3222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ernesti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Froehlich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Valinhos/SP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ernesti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-22.96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-46.98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Froehlich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Jundiaí/SP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ernesti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-23.21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-46.95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Froehlich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ernesti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Froehlich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Pires/SP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ernesti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-23.701329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Froehlich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Curitiba/PR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ernesti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-25.548339</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-49.313845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Froehlich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ernesti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Baptista et al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Cambará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josefi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-29.179104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-50.080631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&amp; Leal-Zanchet (2001)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josefi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et al (2011)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josefi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-29.179104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-50.080631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et al (2011)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josefi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-29.480590</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-50.174679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Florianópolis/SC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graffi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-27.468485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-48.377724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Antunes et al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graffi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Baptista et al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Cambará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graffi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-29.179104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-50.080631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Morro Reuter/RS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graffi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-29.53</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-51.07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Parobé/RS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graffi</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-29.62940</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-50.83110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Froehlich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Salvador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graffi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-29.442428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-51.502151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Froehlich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Três Coroas/RS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graffi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-50.82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Froehlich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Taquara/RS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graffi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-29.659801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-50.779542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et al (2011)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graffi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-29.480590</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-50.174679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&amp; Leal-Zanchet (2003)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Supramontana irritata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Baptista &amp; Leal-Zanchet (2005)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rubidolineata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Baptista et al (2010)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Derrubadas/RS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106</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rubidolineata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-27.247305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-53.893789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F3271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rubidolineata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Baptista et al (2006)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Cambará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franciscana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-29.179104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-50.080631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Carbayo (2001)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franciscana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et al (2011)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franciscana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-29.480590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-50.174679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et al (2011)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Cambará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arturi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-29.179104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-50.080631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Lemos &amp; Leal-Zanchet (2008)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arturi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et al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109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backesi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et al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brevilineata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dotted" w:sz="2" w:space="0" w:color="000000"/>
              <w:bottom w:val="single"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Lemos &amp; Leal-Zanchet (2008)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Luteostriata pseudoceciliae</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du Bois Reymond-Marcus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Brusque/SC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langi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-27.111325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-48.895427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112</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langi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F3590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113</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Cratera </w:t>
            </w:r>
            <w:r>
              <w:rPr>
                <w:rFonts w:ascii="Times New Roman" w:hAnsi="Times New Roman"/>
                <w:b w:val="false"/>
                <w:i w:val="false"/>
                <w:iCs w:val="false"/>
                <w:color w:val="000000"/>
                <w:sz w:val="20"/>
                <w:szCs w:val="20"/>
              </w:rPr>
              <w:t>sp. 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Hyman (1955)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Bento do Sul/SC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catharina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-26.23</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Rossi et al (2014)</w:t>
            </w:r>
          </w:p>
        </w:tc>
        <w:tc>
          <w:tcPr>
            <w:tcW w:w="72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Cambará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115</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steffeni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-29.179104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-50.080631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F7267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ochra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-28.157565</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-49.638002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Rossi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ochra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Rossi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Praia Grande/SC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maculipunctata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-29.198086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-50.026672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Rossi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maculipunctata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Rossi &amp; Leal-Zanchet (2017)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General Carneiro/PR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nigrimarginata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-26.44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Rossi &amp; Leal-Zanchet (2017)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Três Barras/SC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119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cryptolineata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-26.19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Rossi &amp; Leal-Zanchet (2017)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Três Barras/SC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aureomaculata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-26.19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Schirch (1929)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Resende/RJ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itatiayana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-22.38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-44.68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Morro Reuter/RS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octostriata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-29.53</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-51.07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Schultze &amp; Müller (1857)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Notogynaphallia octostriata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Teresa/ES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albonigra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-19.90</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-40.54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Maria Madalena/RJ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albonigra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-21.90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-41.95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albonigra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124</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biseminalis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F3582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Cratera </w:t>
            </w:r>
            <w:r>
              <w:rPr>
                <w:rFonts w:ascii="Times New Roman" w:hAnsi="Times New Roman"/>
                <w:b w:val="false"/>
                <w:i w:val="false"/>
                <w:iCs w:val="false"/>
                <w:color w:val="000000"/>
                <w:sz w:val="20"/>
                <w:szCs w:val="20"/>
              </w:rPr>
              <w:t>sp. 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caeruleonigra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127</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goetschi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F1637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128</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5</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Nova Lima/MG</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129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velutina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-20.02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-43.91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incognita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eudoxiae</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dictyonota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Nova Lima/MG</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notophthalma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-20.02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-43.91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notophthalma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eudoximariae</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riesteri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Rio de Janeiro/RJ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fryi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-22.975852 </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-43.292230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fryi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Negrete &amp; Brusa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 Antonio/Arg</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crassiphalla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-26.132969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-53.716113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Argentina</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F2694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Cratera </w:t>
            </w:r>
            <w:r>
              <w:rPr>
                <w:rFonts w:ascii="Times New Roman" w:hAnsi="Times New Roman"/>
                <w:b w:val="false"/>
                <w:i w:val="false"/>
                <w:iCs w:val="false"/>
                <w:color w:val="000000"/>
                <w:sz w:val="20"/>
                <w:szCs w:val="20"/>
              </w:rPr>
              <w:t>sp. 1</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Negrete &amp; Brusa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 Antonio/Arg</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139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viridimaculata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-26.132969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-53.716113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Argentina</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Negrete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 Antonio/Arg</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Supramontana argentina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-25.638105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-54.324086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Argentina</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Negrete et al (2014)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 Antonio/Arg</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Supramontana argentina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-26.132969 </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-53.716113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Argentina</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Negrete &amp; Brusa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 Antonio/Arg</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atla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-26.132969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-53.716113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Argentina</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Negrete &amp; Brusa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 Antonio/Arg</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johnsoni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-26.132969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-53.716113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Argentina</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Negrete &amp; Brusa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 Antonio/Arg</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mbya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-25.717567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-54.59656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Argentina</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Negrete &amp; Brusa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 Antonio/Arg</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Pasipha mbya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-26.132969 </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-53.716113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Argentina</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&amp; Froehlich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banga</w:t>
            </w:r>
          </w:p>
        </w:tc>
        <w:tc>
          <w:tcPr>
            <w:tcW w:w="1176" w:type="dxa"/>
            <w:tcBorders>
              <w:top w:val="dotted" w:sz="2" w:space="0" w:color="000001"/>
              <w:left w:val="single" w:sz="2" w:space="0" w:color="000000"/>
              <w:bottom w:val="dotted" w:sz="2" w:space="0" w:color="000001"/>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w:t>
            </w:r>
          </w:p>
        </w:tc>
        <w:tc>
          <w:tcPr>
            <w:tcW w:w="1174" w:type="dxa"/>
            <w:tcBorders>
              <w:top w:val="dotted" w:sz="2" w:space="0" w:color="000001"/>
              <w:left w:val="single" w:sz="2" w:space="0" w:color="000000"/>
              <w:bottom w:val="dotted" w:sz="2" w:space="0" w:color="000001"/>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Campos do Jordão/SP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banga</w:t>
            </w:r>
          </w:p>
        </w:tc>
        <w:tc>
          <w:tcPr>
            <w:tcW w:w="1176" w:type="dxa"/>
            <w:tcBorders>
              <w:top w:val="dotted" w:sz="2" w:space="0" w:color="000001"/>
              <w:left w:val="single" w:sz="2" w:space="0" w:color="000000"/>
              <w:bottom w:val="dotted" w:sz="2" w:space="0" w:color="000001"/>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-22.70</w:t>
            </w:r>
          </w:p>
        </w:tc>
        <w:tc>
          <w:tcPr>
            <w:tcW w:w="1174" w:type="dxa"/>
            <w:tcBorders>
              <w:top w:val="dotted" w:sz="2" w:space="0" w:color="000001"/>
              <w:left w:val="single" w:sz="2" w:space="0" w:color="000000"/>
              <w:bottom w:val="dotted" w:sz="2" w:space="0" w:color="000001"/>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-45.52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benyai</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F3813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 xml:space="preserve">External, A1, F and AC </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benyai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&amp; Froehlich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José do Barreiro/SP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bocaina</w:t>
            </w:r>
          </w:p>
        </w:tc>
        <w:tc>
          <w:tcPr>
            <w:tcW w:w="1176" w:type="dxa"/>
            <w:tcBorders>
              <w:top w:val="dotted" w:sz="2" w:space="0" w:color="000001"/>
              <w:left w:val="single" w:sz="2" w:space="0" w:color="000000"/>
              <w:bottom w:val="dotted" w:sz="2" w:space="0" w:color="000001"/>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-22.75</w:t>
            </w:r>
          </w:p>
        </w:tc>
        <w:tc>
          <w:tcPr>
            <w:tcW w:w="1174" w:type="dxa"/>
            <w:tcBorders>
              <w:top w:val="dotted" w:sz="2" w:space="0" w:color="000001"/>
              <w:left w:val="single" w:sz="2" w:space="0" w:color="000000"/>
              <w:bottom w:val="dotted" w:sz="2" w:space="0" w:color="000001"/>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-44.62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&amp; Froehlich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Grande/SP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gladismariae</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w:t>
            </w:r>
          </w:p>
        </w:tc>
        <w:tc>
          <w:tcPr>
            <w:tcW w:w="858"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Santo André/SP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otavioi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-23.77637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-46.31195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&amp; Almeida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Maria Madalena/RJ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149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cuarassu</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-21.87</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-41.91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&amp; Almeida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anamariae</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-22.500057</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-42.997365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piriana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-22.45528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-42.99750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Paulo Lopes/SC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tingauna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-27.865111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-48.919389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Paulo Lopes/SC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Paraba tingauna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-48.79556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Cephaloflexa araucariana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-29.42736</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-50.39838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Matinhos/PR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154</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Cratera picuia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-25.76437</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-48.62266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Amaral et al (2014)</w:t>
            </w:r>
          </w:p>
        </w:tc>
        <w:tc>
          <w:tcPr>
            <w:tcW w:w="72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Salvador do Sul/RS</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Imbira guaiana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-29.442428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-51.502151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F7325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Imbira guaiana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-28.039273</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-49.614560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Leal-Zanchet &amp; Carbayo (2001)</w:t>
            </w:r>
          </w:p>
        </w:tc>
        <w:tc>
          <w:tcPr>
            <w:tcW w:w="72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Imbira guaiana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-29.41666</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-50.38333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spatulata</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-27.04836</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-49.09200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Rhynchodemus blainvillei</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-27.04836</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-49.09200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158</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Anisorhynchodemus pellucidus</w:t>
            </w:r>
          </w:p>
        </w:tc>
        <w:tc>
          <w:tcPr>
            <w:tcW w:w="1176"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-27.04836</w:t>
            </w:r>
          </w:p>
        </w:tc>
        <w:tc>
          <w:tcPr>
            <w:tcW w:w="1174"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-49.09200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Joinville/SC</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159</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ehrenreichi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-26.28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Nova Friburgo/RJ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argus</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-22.26</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-42.56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iheringi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-29.427361</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-50.398389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Parobé/RS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iheringi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-29.63</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-50.87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Graff (1899)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Taquara/RS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iheringi</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-29.659801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-50.779542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pucupucu</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José do Barreiro/SP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pucupucu</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-22.74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-44.61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Pires/SP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pucupucu</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-23.701329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Bonifácio/SC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abaiba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Paulo Lopes/SC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abaiba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-27.947500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-48.751111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Paulo Lopes/SC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abaiba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-27.961389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-48.758333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Maria Madalena/RJ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Choeradoplana agua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-21.876667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-41.919722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-46.54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Blumenau/SC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Bonifácio/SC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-29.42964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-50.39783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Salvador do Sul/RS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-29.440556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-51.507778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Ivoti/RS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-29.610000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-51.163611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Taquara/RS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-29.659801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-50.779542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Portão/RS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-29.69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Álvarez-Presas et al (2015)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Novo Hamburgo/RS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-51.12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Grande/SP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Paulo Lopes/SC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-27.84278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-48.92583 </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F1414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Itajaí</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-27.04836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-49.09206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F2647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F3346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F3360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anthropophila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Maria/RS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decidualis</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-29.74167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-53.84417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Paulo Lopes/SC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167</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nungara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-27.84278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-48.92583 </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F7439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Obama nungara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-27.959777</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-49.482612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Sebastião/SP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boraceia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-23.75203</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-45.631027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Salesópolis/SP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boraceia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-23.75203</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-45.631027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Morretes/PR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169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chita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Matinhos/PR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cambara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-25.71</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Matinhos/PR</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cambara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-25.76437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-48.62266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Cananeia/SP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cananeia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-25.091235</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-47.928957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Caraguatatuba/SP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caraguatatuba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-23.594012</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-45.429672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Santana de Parnaiba/SP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ibiuna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-23.449229</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-47.012175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Ibiúna/SP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ibiuna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-23.93</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-47.19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Ribeirão Grande/SP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iporanga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F3166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iporanga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Mogi das Cruzes/SP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mogi</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-23.451536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-46.227993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mogi</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-23.570942</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-46.693776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Santo André/SP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iCs/>
                <w:color w:val="000000"/>
                <w:sz w:val="20"/>
                <w:szCs w:val="20"/>
              </w:rPr>
              <w:t>Geoplana paranapiacaba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-23.77746</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-46.30145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dotted" w:sz="2" w:space="0" w:color="000000"/>
              <w:bottom w:val="single"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piratininga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-23.490918</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-46.516424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Darwin (1844)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Rio de Janeiro/RJ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vaginuloides</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-22.93707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-43.46098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Riester (1938)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Teresópolis/RJ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vaginuloides</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-22.439089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-42.994351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Nova Iguaçu/RJ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179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Geoplana apua</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-22.71</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-43.56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Teresa/ES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assanga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-19.88740</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-40.54319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Almeida et al (2018)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Santa Maria Madalena/RJ</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i/>
                <w:i/>
                <w:color w:val="000000"/>
                <w:sz w:val="20"/>
                <w:szCs w:val="20"/>
              </w:rPr>
            </w:pPr>
            <w:r>
              <w:rPr>
                <w:rFonts w:ascii="Times New Roman" w:hAnsi="Times New Roman"/>
                <w:b w:val="false"/>
                <w:i/>
                <w:iCs/>
                <w:color w:val="000000"/>
                <w:sz w:val="20"/>
                <w:szCs w:val="20"/>
              </w:rPr>
              <w:t>Issoca assanga</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-21.87694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-41.92583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F2751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Choeradoplana </w:t>
            </w:r>
            <w:r>
              <w:rPr>
                <w:rFonts w:ascii="Times New Roman" w:hAnsi="Times New Roman"/>
                <w:b w:val="false"/>
                <w:i w:val="false"/>
                <w:iCs w:val="false"/>
                <w:color w:val="000000"/>
                <w:sz w:val="20"/>
                <w:szCs w:val="20"/>
              </w:rPr>
              <w:t>sp. 8</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F2638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Geoplana </w:t>
            </w:r>
            <w:r>
              <w:rPr>
                <w:rFonts w:ascii="Times New Roman" w:hAnsi="Times New Roman"/>
                <w:b w:val="false"/>
                <w:i w:val="false"/>
                <w:iCs w:val="false"/>
                <w:color w:val="000000"/>
                <w:sz w:val="20"/>
                <w:szCs w:val="20"/>
              </w:rPr>
              <w:t>sp. 9</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F3804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7</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F3764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184</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Issoca </w:t>
            </w:r>
            <w:r>
              <w:rPr>
                <w:rFonts w:ascii="Times New Roman" w:hAnsi="Times New Roman"/>
                <w:b w:val="false"/>
                <w:i w:val="false"/>
                <w:iCs w:val="false"/>
                <w:color w:val="000000"/>
                <w:sz w:val="20"/>
                <w:szCs w:val="20"/>
              </w:rPr>
              <w:t>sp. 2</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F3758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Luteostriata </w:t>
            </w:r>
            <w:r>
              <w:rPr>
                <w:rFonts w:ascii="Times New Roman" w:hAnsi="Times New Roman"/>
                <w:b w:val="false"/>
                <w:i w:val="false"/>
                <w:iCs w:val="false"/>
                <w:color w:val="000000"/>
                <w:sz w:val="20"/>
                <w:szCs w:val="20"/>
              </w:rPr>
              <w:t>sp. 1</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F1715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Saint 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8</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F3099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186</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8</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F3760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187</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17</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F3754c</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188</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24</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F3768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189</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Paraba </w:t>
            </w:r>
            <w:r>
              <w:rPr>
                <w:rFonts w:ascii="Times New Roman" w:hAnsi="Times New Roman"/>
                <w:b w:val="false"/>
                <w:i w:val="false"/>
                <w:iCs w:val="false"/>
                <w:color w:val="000000"/>
                <w:sz w:val="20"/>
                <w:szCs w:val="20"/>
              </w:rPr>
              <w:t>sp. 3</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F2692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190</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Paraba </w:t>
            </w:r>
            <w:r>
              <w:rPr>
                <w:rFonts w:ascii="Times New Roman" w:hAnsi="Times New Roman"/>
                <w:b w:val="false"/>
                <w:i w:val="false"/>
                <w:iCs w:val="false"/>
                <w:color w:val="000000"/>
                <w:sz w:val="20"/>
                <w:szCs w:val="20"/>
              </w:rPr>
              <w:t>sp. 6</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F3754d</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191</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Paraba </w:t>
            </w:r>
            <w:r>
              <w:rPr>
                <w:rFonts w:ascii="Times New Roman" w:hAnsi="Times New Roman"/>
                <w:b w:val="false"/>
                <w:i w:val="false"/>
                <w:iCs w:val="false"/>
                <w:color w:val="000000"/>
                <w:sz w:val="20"/>
                <w:szCs w:val="20"/>
              </w:rPr>
              <w:t>sp. 9</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F3102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8</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F3239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8</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pPr>
            <w:r>
              <w:rPr>
                <w:rFonts w:ascii="Times New Roman" w:hAnsi="Times New Roman"/>
                <w:b/>
                <w:color w:val="000000"/>
                <w:sz w:val="20"/>
                <w:szCs w:val="20"/>
              </w:rPr>
              <w:t>F3265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8</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-27.994964 </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 xml:space="preserve">-48.759313 </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F6511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Alfredo Wagner/SC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8</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1"/>
                <w:sz w:val="20"/>
                <w:szCs w:val="20"/>
              </w:rPr>
            </w:pPr>
            <w:r>
              <w:rPr>
                <w:rFonts w:ascii="Times New Roman" w:hAnsi="Times New Roman"/>
                <w:b w:val="false"/>
                <w:color w:val="000001"/>
                <w:sz w:val="20"/>
                <w:szCs w:val="20"/>
              </w:rPr>
              <w:t>-27.61727</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-49.35075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192</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8</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-28.161997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-49.627107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F3482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11</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-29.428944</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-50.392000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F3796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193</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11</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F3115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194</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Xerapoa </w:t>
            </w:r>
            <w:r>
              <w:rPr>
                <w:rFonts w:ascii="Times New Roman" w:hAnsi="Times New Roman"/>
                <w:b w:val="false"/>
                <w:i w:val="false"/>
                <w:iCs w:val="false"/>
                <w:color w:val="000000"/>
                <w:sz w:val="20"/>
                <w:szCs w:val="20"/>
              </w:rPr>
              <w:t>sp. 1</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Xerapoa </w:t>
            </w:r>
            <w:r>
              <w:rPr>
                <w:rFonts w:ascii="Times New Roman" w:hAnsi="Times New Roman"/>
                <w:b w:val="false"/>
                <w:i w:val="false"/>
                <w:iCs w:val="false"/>
                <w:color w:val="000000"/>
                <w:sz w:val="20"/>
                <w:szCs w:val="20"/>
              </w:rPr>
              <w:t>sp. 1</w:t>
            </w:r>
          </w:p>
        </w:tc>
        <w:tc>
          <w:tcPr>
            <w:tcW w:w="1176"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-27.960057</w:t>
            </w:r>
          </w:p>
        </w:tc>
        <w:tc>
          <w:tcPr>
            <w:tcW w:w="1174"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-49.482761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F3090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Intervales</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195</w:t>
            </w:r>
          </w:p>
        </w:tc>
        <w:tc>
          <w:tcPr>
            <w:tcW w:w="2422"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Xerapoa </w:t>
            </w:r>
            <w:r>
              <w:rPr>
                <w:rFonts w:ascii="Times New Roman" w:hAnsi="Times New Roman"/>
                <w:b w:val="false"/>
                <w:i w:val="false"/>
                <w:iCs w:val="false"/>
                <w:color w:val="000000"/>
                <w:sz w:val="20"/>
                <w:szCs w:val="20"/>
              </w:rPr>
              <w:t>sp. 2</w:t>
            </w:r>
          </w:p>
        </w:tc>
        <w:tc>
          <w:tcPr>
            <w:tcW w:w="1176"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-24.269387</w:t>
            </w:r>
          </w:p>
        </w:tc>
        <w:tc>
          <w:tcPr>
            <w:tcW w:w="1174"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-48.405467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F3378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Xerapoa </w:t>
            </w:r>
            <w:r>
              <w:rPr>
                <w:rFonts w:ascii="Times New Roman" w:hAnsi="Times New Roman"/>
                <w:b w:val="false"/>
                <w:i w:val="false"/>
                <w:iCs w:val="false"/>
                <w:color w:val="000000"/>
                <w:sz w:val="20"/>
                <w:szCs w:val="20"/>
              </w:rPr>
              <w:t>sp. 4</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-29.43</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F3417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Choeradoplana </w:t>
            </w:r>
            <w:r>
              <w:rPr>
                <w:rFonts w:ascii="Times New Roman" w:hAnsi="Times New Roman"/>
                <w:b w:val="false"/>
                <w:i w:val="false"/>
                <w:iCs w:val="false"/>
                <w:color w:val="000000"/>
                <w:sz w:val="20"/>
                <w:szCs w:val="20"/>
              </w:rPr>
              <w:t>sp. 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-29.436278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-50.373694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pPr>
            <w:r>
              <w:rPr>
                <w:rFonts w:ascii="Times New Roman" w:hAnsi="Times New Roman"/>
                <w:b/>
                <w:color w:val="000000"/>
                <w:sz w:val="20"/>
                <w:szCs w:val="20"/>
              </w:rPr>
              <w:t>F3418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F</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Imbira </w:t>
            </w:r>
            <w:r>
              <w:rPr>
                <w:rFonts w:ascii="Times New Roman" w:hAnsi="Times New Roman"/>
                <w:b w:val="false"/>
                <w:i w:val="false"/>
                <w:iCs w:val="false"/>
                <w:color w:val="000000"/>
                <w:sz w:val="20"/>
                <w:szCs w:val="20"/>
              </w:rPr>
              <w:t>sp. 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-29.436278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-50.373694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Imbira </w:t>
            </w:r>
            <w:r>
              <w:rPr>
                <w:rFonts w:ascii="Times New Roman" w:hAnsi="Times New Roman"/>
                <w:b w:val="false"/>
                <w:i w:val="false"/>
                <w:iCs w:val="false"/>
                <w:color w:val="000000"/>
                <w:sz w:val="20"/>
                <w:szCs w:val="20"/>
              </w:rPr>
              <w:t>sp. 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F3388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199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-29.427361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-50.398389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F3439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200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b w:val="false"/>
                <w:b w:val="false"/>
                <w:bCs w:val="false"/>
                <w:i w:val="false"/>
                <w:i w:val="false"/>
                <w:iCs w:val="false"/>
              </w:rPr>
            </w:pPr>
            <w:r>
              <w:rPr>
                <w:rFonts w:ascii="Times New Roman" w:hAnsi="Times New Roman"/>
                <w:b w:val="false"/>
                <w:bCs w:val="false"/>
                <w:i w:val="false"/>
                <w:iCs w:val="false"/>
                <w:color w:val="000000"/>
                <w:sz w:val="20"/>
                <w:szCs w:val="20"/>
              </w:rPr>
              <w:t>Rhynchodeminae sp. 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F3395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201</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Paraba </w:t>
            </w:r>
            <w:r>
              <w:rPr>
                <w:rFonts w:ascii="Times New Roman" w:hAnsi="Times New Roman"/>
                <w:b w:val="false"/>
                <w:i w:val="false"/>
                <w:iCs w:val="false"/>
                <w:color w:val="000000"/>
                <w:sz w:val="20"/>
                <w:szCs w:val="20"/>
              </w:rPr>
              <w:t>sp. 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-29.427361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-50.398389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pPr>
            <w:r>
              <w:rPr>
                <w:rFonts w:ascii="Times New Roman" w:hAnsi="Times New Roman"/>
                <w:b/>
                <w:color w:val="000000"/>
                <w:sz w:val="20"/>
                <w:szCs w:val="20"/>
              </w:rPr>
              <w:t>F3468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202</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Geoplana </w:t>
            </w:r>
            <w:r>
              <w:rPr>
                <w:rFonts w:ascii="Times New Roman" w:hAnsi="Times New Roman"/>
                <w:b w:val="false"/>
                <w:i w:val="false"/>
                <w:iCs w:val="false"/>
                <w:color w:val="000000"/>
                <w:sz w:val="20"/>
                <w:szCs w:val="20"/>
              </w:rPr>
              <w:t>sp. 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F7307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Geoplana </w:t>
            </w:r>
            <w:r>
              <w:rPr>
                <w:rFonts w:ascii="Times New Roman" w:hAnsi="Times New Roman"/>
                <w:b w:val="false"/>
                <w:i w:val="false"/>
                <w:iCs w:val="false"/>
                <w:color w:val="000000"/>
                <w:sz w:val="20"/>
                <w:szCs w:val="20"/>
              </w:rPr>
              <w:t>sp. 5</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-28.038422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-49.613814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F3383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F</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203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Geoplana </w:t>
            </w:r>
            <w:r>
              <w:rPr>
                <w:rFonts w:ascii="Times New Roman" w:hAnsi="Times New Roman"/>
                <w:b w:val="false"/>
                <w:i w:val="false"/>
                <w:iCs w:val="false"/>
                <w:color w:val="000000"/>
                <w:sz w:val="20"/>
                <w:szCs w:val="20"/>
              </w:rPr>
              <w:t>sp. 6</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F3472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204</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6</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F3483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205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5</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dotted" w:sz="2" w:space="0" w:color="000000"/>
              <w:bottom w:val="single"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F3394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206</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Geoplana </w:t>
            </w:r>
            <w:r>
              <w:rPr>
                <w:rFonts w:ascii="Times New Roman" w:hAnsi="Times New Roman"/>
                <w:b w:val="false"/>
                <w:i w:val="false"/>
                <w:iCs w:val="false"/>
                <w:color w:val="000000"/>
                <w:sz w:val="20"/>
                <w:szCs w:val="20"/>
              </w:rPr>
              <w:t>sp. 7</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Lemos et al., 2014</w:t>
            </w:r>
          </w:p>
        </w:tc>
        <w:tc>
          <w:tcPr>
            <w:tcW w:w="720"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Francisco de Paula/RS</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207</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iCs/>
                <w:color w:val="000000"/>
                <w:sz w:val="20"/>
                <w:szCs w:val="20"/>
              </w:rPr>
              <w:t>Choeradoplana minima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F0406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208</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iCs/>
                <w:color w:val="000000"/>
                <w:sz w:val="20"/>
                <w:szCs w:val="20"/>
              </w:rPr>
              <w:t>Matuxia tymbyra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F3425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FLONA-SFP</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209</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Paraba </w:t>
            </w:r>
            <w:r>
              <w:rPr>
                <w:rFonts w:ascii="Times New Roman" w:hAnsi="Times New Roman"/>
                <w:b w:val="false"/>
                <w:i w:val="false"/>
                <w:iCs w:val="false"/>
                <w:color w:val="000000"/>
                <w:sz w:val="20"/>
                <w:szCs w:val="20"/>
              </w:rPr>
              <w:t>sp. 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-29.42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-50.39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F7423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210</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Barreirana </w:t>
            </w:r>
            <w:r>
              <w:rPr>
                <w:rFonts w:ascii="Times New Roman" w:hAnsi="Times New Roman"/>
                <w:b w:val="false"/>
                <w:i w:val="false"/>
                <w:iCs w:val="false"/>
                <w:color w:val="000000"/>
                <w:sz w:val="20"/>
                <w:szCs w:val="20"/>
              </w:rPr>
              <w:t>sp. 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-28.161702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-49.628062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F7273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211</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Choeradoplana </w:t>
            </w:r>
            <w:r>
              <w:rPr>
                <w:rFonts w:ascii="Times New Roman" w:hAnsi="Times New Roman"/>
                <w:b w:val="false"/>
                <w:i w:val="false"/>
                <w:iCs w:val="false"/>
                <w:color w:val="000000"/>
                <w:sz w:val="20"/>
                <w:szCs w:val="20"/>
              </w:rPr>
              <w:t>sp. 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-28.282715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-49.556282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F7381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211</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Choeradoplana </w:t>
            </w:r>
            <w:r>
              <w:rPr>
                <w:rFonts w:ascii="Times New Roman" w:hAnsi="Times New Roman"/>
                <w:b w:val="false"/>
                <w:i w:val="false"/>
                <w:iCs w:val="false"/>
                <w:color w:val="000000"/>
                <w:sz w:val="20"/>
                <w:szCs w:val="20"/>
              </w:rPr>
              <w:t>sp. 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-28.236262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-49.498931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F7262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212</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Choeradoplana </w:t>
            </w:r>
            <w:r>
              <w:rPr>
                <w:rFonts w:ascii="Times New Roman" w:hAnsi="Times New Roman"/>
                <w:b w:val="false"/>
                <w:i w:val="false"/>
                <w:iCs w:val="false"/>
                <w:color w:val="000000"/>
                <w:sz w:val="20"/>
                <w:szCs w:val="20"/>
              </w:rPr>
              <w:t>sp. 5</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-28.162037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-49.627140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F7292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213</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Choeradoplana </w:t>
            </w:r>
            <w:r>
              <w:rPr>
                <w:rFonts w:ascii="Times New Roman" w:hAnsi="Times New Roman"/>
                <w:b w:val="false"/>
                <w:i w:val="false"/>
                <w:iCs w:val="false"/>
                <w:color w:val="000000"/>
                <w:sz w:val="20"/>
                <w:szCs w:val="20"/>
              </w:rPr>
              <w:t>sp. 9</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-28.038422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-49.613814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F6537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Alfredo Wagner/SC</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214</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Choeradoplana </w:t>
            </w:r>
            <w:r>
              <w:rPr>
                <w:rFonts w:ascii="Times New Roman" w:hAnsi="Times New Roman"/>
                <w:b w:val="false"/>
                <w:i w:val="false"/>
                <w:iCs w:val="false"/>
                <w:color w:val="000000"/>
                <w:sz w:val="20"/>
                <w:szCs w:val="20"/>
              </w:rPr>
              <w:t>sp. 7</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1"/>
                <w:sz w:val="20"/>
                <w:szCs w:val="20"/>
              </w:rPr>
            </w:pPr>
            <w:r>
              <w:rPr>
                <w:rFonts w:ascii="Times New Roman" w:hAnsi="Times New Roman"/>
                <w:b w:val="false"/>
                <w:color w:val="000001"/>
                <w:sz w:val="20"/>
                <w:szCs w:val="20"/>
              </w:rPr>
              <w:t>-27.61727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-49.35075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F7419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Luteostriata </w:t>
            </w:r>
            <w:r>
              <w:rPr>
                <w:rFonts w:ascii="Times New Roman" w:hAnsi="Times New Roman"/>
                <w:b w:val="false"/>
                <w:i w:val="false"/>
                <w:iCs w:val="false"/>
                <w:color w:val="000000"/>
                <w:sz w:val="20"/>
                <w:szCs w:val="20"/>
              </w:rPr>
              <w:t>sp. 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-28.161771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-49.627752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216</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Notogynaphallia </w:t>
            </w:r>
            <w:r>
              <w:rPr>
                <w:rFonts w:ascii="Times New Roman" w:hAnsi="Times New Roman"/>
                <w:b w:val="false"/>
                <w:i w:val="false"/>
                <w:iCs w:val="false"/>
                <w:color w:val="000000"/>
                <w:sz w:val="20"/>
                <w:szCs w:val="20"/>
              </w:rPr>
              <w:t>sp. 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-28.161876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-49.627519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F7241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217</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9</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-28.140017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-49.629717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F7240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218</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10</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-28.140421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-49.627143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219</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11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-28.038786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-49.614039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F7389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220</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13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-28.235706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-49.498816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F7378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221</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16</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-28.235617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-49.498897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F7294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222</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17</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-28.038956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-49.614243</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dotted" w:sz="2" w:space="0" w:color="000000"/>
              <w:bottom w:val="single"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F7424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223</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20</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-28.161997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-49.627107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single" w:sz="2" w:space="0" w:color="000000"/>
              <w:bottom w:val="single" w:sz="2" w:space="0" w:color="000000"/>
              <w:right w:val="single" w:sz="2" w:space="0" w:color="000000"/>
            </w:tcBorders>
            <w:shd w:fill="FFFFFF" w:val="clear"/>
            <w:tcMar>
              <w:top w:w="0" w:type="dxa"/>
            </w:tcMar>
            <w:vAlign w:val="center"/>
          </w:tcPr>
          <w:p>
            <w:pPr>
              <w:pStyle w:val="Contenidodelatabla"/>
              <w:rPr>
                <w:rFonts w:ascii="Times New Roman" w:hAnsi="Times New Roman"/>
                <w:b/>
                <w:b/>
                <w:bCs/>
                <w:color w:val="000000"/>
                <w:sz w:val="20"/>
                <w:szCs w:val="20"/>
              </w:rPr>
            </w:pPr>
            <w:r>
              <w:rPr>
                <w:rFonts w:ascii="Times New Roman" w:hAnsi="Times New Roman"/>
                <w:b/>
                <w:bCs/>
                <w:color w:val="000000"/>
                <w:sz w:val="20"/>
                <w:szCs w:val="20"/>
              </w:rPr>
              <w:t>F7352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224</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22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-28.038432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-49.613820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F7362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21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-28.038432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-49.613820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F7385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7</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-28.235617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-49.498897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F3859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226</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7</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F7373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227</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Paraba </w:t>
            </w:r>
            <w:r>
              <w:rPr>
                <w:rFonts w:ascii="Times New Roman" w:hAnsi="Times New Roman"/>
                <w:b w:val="false"/>
                <w:i w:val="false"/>
                <w:iCs w:val="false"/>
                <w:color w:val="000000"/>
                <w:sz w:val="20"/>
                <w:szCs w:val="20"/>
              </w:rPr>
              <w:t>sp. 4</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-28.162100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-49.626466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F7272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228</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Paraba </w:t>
            </w:r>
            <w:r>
              <w:rPr>
                <w:rFonts w:ascii="Times New Roman" w:hAnsi="Times New Roman"/>
                <w:b w:val="false"/>
                <w:i w:val="false"/>
                <w:iCs w:val="false"/>
                <w:color w:val="000000"/>
                <w:sz w:val="20"/>
                <w:szCs w:val="20"/>
              </w:rPr>
              <w:t>sp. 8</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-28.275805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-49.549801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229</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-28.038422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-49.613814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230</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-28.161958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-49.627265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F7343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231</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4</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-28.040082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-49.615061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232</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9</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-28.161997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-49.627107</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F7476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233</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12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-27.960810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-49.483000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F7248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234</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9</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-28.14187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-49.63534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F7268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-28.157942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-49.638496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F7486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236</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10</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-27.961773</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-49.483299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F7363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237</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12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-28.038610</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-49.613914</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238</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13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-28.039749</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-49.614906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F7322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239</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Xerapoa </w:t>
            </w:r>
            <w:r>
              <w:rPr>
                <w:rFonts w:ascii="Times New Roman" w:hAnsi="Times New Roman"/>
                <w:b w:val="false"/>
                <w:i w:val="false"/>
                <w:iCs w:val="false"/>
                <w:color w:val="000000"/>
                <w:sz w:val="20"/>
                <w:szCs w:val="20"/>
              </w:rPr>
              <w:t>sp. 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-28.039273</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-49.614560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F7316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São Joaquim</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240</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Xerapoa </w:t>
            </w:r>
            <w:r>
              <w:rPr>
                <w:rFonts w:ascii="Times New Roman" w:hAnsi="Times New Roman"/>
                <w:b w:val="false"/>
                <w:i w:val="false"/>
                <w:iCs w:val="false"/>
                <w:color w:val="000000"/>
                <w:sz w:val="20"/>
                <w:szCs w:val="20"/>
              </w:rPr>
              <w:t>sp. 5</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-28.040082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-49.615061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F3352</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241</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-48.91</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F3228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242</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243</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F3911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244</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Choeradoplana </w:t>
            </w:r>
            <w:r>
              <w:rPr>
                <w:rFonts w:ascii="Times New Roman" w:hAnsi="Times New Roman"/>
                <w:b w:val="false"/>
                <w:i w:val="false"/>
                <w:iCs w:val="false"/>
                <w:color w:val="000000"/>
                <w:sz w:val="20"/>
                <w:szCs w:val="20"/>
              </w:rPr>
              <w:t>sp. 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F3186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F</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245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Choeradoplana </w:t>
            </w:r>
            <w:r>
              <w:rPr>
                <w:rFonts w:ascii="Times New Roman" w:hAnsi="Times New Roman"/>
                <w:b w:val="false"/>
                <w:i w:val="false"/>
                <w:iCs w:val="false"/>
                <w:color w:val="000000"/>
                <w:sz w:val="20"/>
                <w:szCs w:val="20"/>
              </w:rPr>
              <w:t>sp. 4</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F3226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246</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iCs/>
                <w:color w:val="000000"/>
                <w:sz w:val="20"/>
                <w:szCs w:val="20"/>
              </w:rPr>
              <w:t>Choeradoplana tristriata</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F3340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247</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F3918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248</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F3823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249</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5</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F3241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250</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8</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F3904</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251</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Supramontana </w:t>
            </w:r>
            <w:r>
              <w:rPr>
                <w:rFonts w:ascii="Times New Roman" w:hAnsi="Times New Roman"/>
                <w:b w:val="false"/>
                <w:i w:val="false"/>
                <w:iCs w:val="false"/>
                <w:color w:val="000000"/>
                <w:sz w:val="20"/>
                <w:szCs w:val="20"/>
              </w:rPr>
              <w:t>sp. 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F3289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252</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Luteostriata </w:t>
            </w:r>
            <w:r>
              <w:rPr>
                <w:rFonts w:ascii="Times New Roman" w:hAnsi="Times New Roman"/>
                <w:b w:val="false"/>
                <w:i w:val="false"/>
                <w:iCs w:val="false"/>
                <w:color w:val="000000"/>
                <w:sz w:val="20"/>
                <w:szCs w:val="20"/>
              </w:rPr>
              <w:t>sp. 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F3229</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253</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Notogynaphallia </w:t>
            </w:r>
            <w:r>
              <w:rPr>
                <w:rFonts w:ascii="Times New Roman" w:hAnsi="Times New Roman"/>
                <w:b w:val="false"/>
                <w:i w:val="false"/>
                <w:iCs w:val="false"/>
                <w:color w:val="000000"/>
                <w:sz w:val="20"/>
                <w:szCs w:val="20"/>
              </w:rPr>
              <w:t>sp. 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F3888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254</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Notogynaphallia </w:t>
            </w:r>
            <w:r>
              <w:rPr>
                <w:rFonts w:ascii="Times New Roman" w:hAnsi="Times New Roman"/>
                <w:b w:val="false"/>
                <w:i w:val="false"/>
                <w:iCs w:val="false"/>
                <w:color w:val="000000"/>
                <w:sz w:val="20"/>
                <w:szCs w:val="20"/>
              </w:rPr>
              <w:t>sp. 4</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F3280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bookmarkStart w:id="0" w:name="__DdeLink__43776_3527556997"/>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6</w:t>
            </w:r>
            <w:bookmarkEnd w:id="0"/>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F6530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Alfredo Wagner/SC</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255</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6</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1"/>
                <w:sz w:val="20"/>
                <w:szCs w:val="20"/>
              </w:rPr>
            </w:pPr>
            <w:r>
              <w:rPr>
                <w:rFonts w:ascii="Times New Roman" w:hAnsi="Times New Roman"/>
                <w:b w:val="false"/>
                <w:color w:val="000001"/>
                <w:sz w:val="20"/>
                <w:szCs w:val="20"/>
              </w:rPr>
              <w:t>-27.61727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-49.35075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F3183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256</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19</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F3890</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257</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10</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F6541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Alfredo Wagner/SC</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257</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Pasipha </w:t>
            </w:r>
            <w:r>
              <w:rPr>
                <w:rFonts w:ascii="Times New Roman" w:hAnsi="Times New Roman"/>
                <w:b w:val="false"/>
                <w:i w:val="false"/>
                <w:iCs w:val="false"/>
                <w:color w:val="000000"/>
                <w:sz w:val="20"/>
                <w:szCs w:val="20"/>
              </w:rPr>
              <w:t>sp. 10</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1"/>
                <w:sz w:val="20"/>
                <w:szCs w:val="20"/>
              </w:rPr>
            </w:pPr>
            <w:r>
              <w:rPr>
                <w:rFonts w:ascii="Times New Roman" w:hAnsi="Times New Roman"/>
                <w:b w:val="false"/>
                <w:color w:val="000001"/>
                <w:sz w:val="20"/>
                <w:szCs w:val="20"/>
              </w:rPr>
              <w:t>-27.61727</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-49.35075</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F3185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258</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11</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-27.94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-48.79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F3876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PE Tabuleiro</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259</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15</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-27.840735</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-48.924866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F4628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PNItajai</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260</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Cratera </w:t>
            </w:r>
            <w:r>
              <w:rPr>
                <w:rFonts w:ascii="Times New Roman" w:hAnsi="Times New Roman"/>
                <w:b w:val="false"/>
                <w:i w:val="false"/>
                <w:iCs w:val="false"/>
                <w:color w:val="000000"/>
                <w:sz w:val="20"/>
                <w:szCs w:val="20"/>
              </w:rPr>
              <w:t>sp. 4</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F1415</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 Itajaí</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261</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4</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-27.05306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-49.08528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F4627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PNItajai</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262</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14</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-27.05386</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-49.08606</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F1726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263</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Choeradoplana </w:t>
            </w:r>
            <w:r>
              <w:rPr>
                <w:rFonts w:ascii="Times New Roman" w:hAnsi="Times New Roman"/>
                <w:b w:val="false"/>
                <w:i w:val="false"/>
                <w:iCs w:val="false"/>
                <w:color w:val="000000"/>
                <w:sz w:val="20"/>
                <w:szCs w:val="20"/>
              </w:rPr>
              <w:t>sp. 6</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F1707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and F</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264</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Geoplana </w:t>
            </w:r>
            <w:r>
              <w:rPr>
                <w:rFonts w:ascii="Times New Roman" w:hAnsi="Times New Roman"/>
                <w:b w:val="false"/>
                <w:i w:val="false"/>
                <w:iCs w:val="false"/>
                <w:color w:val="000000"/>
                <w:sz w:val="20"/>
                <w:szCs w:val="20"/>
              </w:rPr>
              <w:t>sp. 3</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F3586</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and all internal</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265</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Geoplana </w:t>
            </w:r>
            <w:r>
              <w:rPr>
                <w:rFonts w:ascii="Times New Roman" w:hAnsi="Times New Roman"/>
                <w:b w:val="false"/>
                <w:i w:val="false"/>
                <w:iCs w:val="false"/>
                <w:color w:val="000000"/>
                <w:sz w:val="20"/>
                <w:szCs w:val="20"/>
              </w:rPr>
              <w:t>sp. 8</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F1638</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266</w:t>
            </w:r>
          </w:p>
        </w:tc>
        <w:tc>
          <w:tcPr>
            <w:tcW w:w="2422" w:type="dxa"/>
            <w:tcBorders>
              <w:top w:val="single" w:sz="2" w:space="0" w:color="000000"/>
              <w:left w:val="dotted" w:sz="2" w:space="0" w:color="000000"/>
              <w:bottom w:val="single"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Obama </w:t>
            </w:r>
            <w:r>
              <w:rPr>
                <w:rFonts w:ascii="Times New Roman" w:hAnsi="Times New Roman"/>
                <w:b w:val="false"/>
                <w:i w:val="false"/>
                <w:iCs w:val="false"/>
                <w:color w:val="000000"/>
                <w:sz w:val="20"/>
                <w:szCs w:val="20"/>
              </w:rPr>
              <w:t>sp. 12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-25.71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-48.62</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b/>
                <w:color w:val="000000"/>
                <w:sz w:val="20"/>
                <w:szCs w:val="20"/>
              </w:rPr>
            </w:pPr>
            <w:r>
              <w:rPr>
                <w:rFonts w:ascii="Times New Roman" w:hAnsi="Times New Roman"/>
                <w:b/>
                <w:color w:val="000000"/>
                <w:sz w:val="20"/>
                <w:szCs w:val="20"/>
              </w:rPr>
              <w:t>F1657</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External, A1, F and AC</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Saint-Hilaire</w:t>
            </w:r>
          </w:p>
        </w:tc>
        <w:tc>
          <w:tcPr>
            <w:tcW w:w="545" w:type="dxa"/>
            <w:tcBorders>
              <w:top w:val="dotted" w:sz="2" w:space="0" w:color="000000"/>
              <w:left w:val="single" w:sz="2" w:space="0" w:color="000000"/>
              <w:bottom w:val="dotted" w:sz="2" w:space="0" w:color="000000"/>
              <w:right w:val="single"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267</w:t>
            </w:r>
          </w:p>
        </w:tc>
        <w:tc>
          <w:tcPr>
            <w:tcW w:w="2422" w:type="dxa"/>
            <w:tcBorders>
              <w:top w:val="single" w:sz="2" w:space="0" w:color="000000"/>
              <w:left w:val="single" w:sz="2" w:space="0" w:color="000000"/>
              <w:bottom w:val="single" w:sz="2" w:space="0" w:color="000000"/>
              <w:right w:val="single" w:sz="2" w:space="0" w:color="000000"/>
            </w:tcBorders>
            <w:shd w:fill="FFFFFF" w:val="clear"/>
            <w:tcMar>
              <w:top w:w="0" w:type="dxa"/>
              <w:left w:w="0" w:type="dxa"/>
            </w:tcMar>
            <w:vAlign w:val="center"/>
          </w:tcPr>
          <w:p>
            <w:pPr>
              <w:pStyle w:val="Contenidodelatabla"/>
              <w:rPr>
                <w:i w:val="false"/>
                <w:i w:val="false"/>
                <w:iCs w:val="false"/>
              </w:rPr>
            </w:pPr>
            <w:r>
              <w:rPr>
                <w:rFonts w:ascii="Times New Roman" w:hAnsi="Times New Roman"/>
                <w:b w:val="false"/>
                <w:i w:val="false"/>
                <w:iCs w:val="false"/>
                <w:color w:val="000000"/>
                <w:sz w:val="20"/>
                <w:szCs w:val="20"/>
              </w:rPr>
              <w:t>Geoplaninae 6</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-25.469604</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-48.813739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dotted" w:sz="2" w:space="0" w:color="000000"/>
              <w:bottom w:val="dotted"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Carbayo et al (2013)</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268</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Geoplana </w:t>
            </w:r>
            <w:r>
              <w:rPr>
                <w:rFonts w:ascii="Times New Roman" w:hAnsi="Times New Roman"/>
                <w:b w:val="false"/>
                <w:i w:val="false"/>
                <w:iCs w:val="false"/>
                <w:color w:val="000000"/>
                <w:sz w:val="20"/>
                <w:szCs w:val="20"/>
              </w:rPr>
              <w:t>sp. 2</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-23.453148</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-46.634488</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single" w:sz="2" w:space="0" w:color="000000"/>
              <w:left w:val="dotted" w:sz="2" w:space="0" w:color="000000"/>
              <w:bottom w:val="single" w:sz="2" w:space="0" w:color="000000"/>
              <w:right w:val="dotted"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i w:val="false"/>
                <w:caps w:val="false"/>
                <w:smallCaps w:val="false"/>
                <w:color w:val="000000"/>
                <w:sz w:val="20"/>
                <w:szCs w:val="20"/>
              </w:rPr>
              <w:t>CG Froehlich (1956a)</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Ubatuba/SP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269</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Cratera </w:t>
            </w:r>
            <w:r>
              <w:rPr>
                <w:rFonts w:ascii="Times New Roman" w:hAnsi="Times New Roman"/>
                <w:b w:val="false"/>
                <w:i w:val="false"/>
                <w:iCs w:val="false"/>
                <w:color w:val="000000"/>
                <w:sz w:val="20"/>
                <w:szCs w:val="20"/>
              </w:rPr>
              <w:t>sp. 6</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-23.423381</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-45.083399</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r>
        <w:trPr/>
        <w:tc>
          <w:tcPr>
            <w:tcW w:w="1528" w:type="dxa"/>
            <w:tcBorders>
              <w:top w:val="dotted" w:sz="2" w:space="0" w:color="000000"/>
              <w:left w:val="single" w:sz="2" w:space="0" w:color="000000"/>
              <w:bottom w:val="dotted" w:sz="2" w:space="0" w:color="000000"/>
              <w:right w:val="single" w:sz="2" w:space="0" w:color="000000"/>
            </w:tcBorders>
            <w:shd w:fill="FFFFFF" w:val="clear"/>
            <w:tcMar>
              <w:top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Marcus (1951)</w:t>
            </w:r>
          </w:p>
        </w:tc>
        <w:tc>
          <w:tcPr>
            <w:tcW w:w="72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pPr>
            <w:r>
              <w:rPr>
                <w:rFonts w:ascii="Times New Roman" w:hAnsi="Times New Roman"/>
                <w:b w:val="false"/>
                <w:color w:val="000000"/>
                <w:sz w:val="20"/>
                <w:szCs w:val="20"/>
              </w:rPr>
              <w:t>-</w:t>
            </w:r>
          </w:p>
        </w:tc>
        <w:tc>
          <w:tcPr>
            <w:tcW w:w="1440"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São Paulo/SP</w:t>
            </w:r>
          </w:p>
        </w:tc>
        <w:tc>
          <w:tcPr>
            <w:tcW w:w="545"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Sp 270</w:t>
            </w:r>
          </w:p>
        </w:tc>
        <w:tc>
          <w:tcPr>
            <w:tcW w:w="2422"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i/>
                <w:i/>
                <w:iCs/>
              </w:rPr>
            </w:pPr>
            <w:r>
              <w:rPr>
                <w:rFonts w:ascii="Times New Roman" w:hAnsi="Times New Roman"/>
                <w:b w:val="false"/>
                <w:i/>
                <w:iCs/>
                <w:color w:val="000000"/>
                <w:sz w:val="20"/>
                <w:szCs w:val="20"/>
              </w:rPr>
              <w:t xml:space="preserve">Paraba </w:t>
            </w:r>
            <w:r>
              <w:rPr>
                <w:rFonts w:ascii="Times New Roman" w:hAnsi="Times New Roman"/>
                <w:b w:val="false"/>
                <w:i w:val="false"/>
                <w:iCs w:val="false"/>
                <w:color w:val="000000"/>
                <w:sz w:val="20"/>
                <w:szCs w:val="20"/>
              </w:rPr>
              <w:t>sp. 5</w:t>
            </w:r>
          </w:p>
        </w:tc>
        <w:tc>
          <w:tcPr>
            <w:tcW w:w="1176"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-23.500212</w:t>
            </w:r>
          </w:p>
        </w:tc>
        <w:tc>
          <w:tcPr>
            <w:tcW w:w="1174"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rPr>
                <w:rFonts w:ascii="Times New Roman" w:hAnsi="Times New Roman"/>
                <w:b w:val="false"/>
                <w:b w:val="false"/>
                <w:color w:val="000000"/>
                <w:sz w:val="20"/>
                <w:szCs w:val="20"/>
              </w:rPr>
            </w:pPr>
            <w:r>
              <w:rPr>
                <w:rFonts w:ascii="Times New Roman" w:hAnsi="Times New Roman"/>
                <w:b w:val="false"/>
                <w:color w:val="000000"/>
                <w:sz w:val="20"/>
                <w:szCs w:val="20"/>
              </w:rPr>
              <w:t>-46.702310</w:t>
            </w:r>
          </w:p>
        </w:tc>
        <w:tc>
          <w:tcPr>
            <w:tcW w:w="858" w:type="dxa"/>
            <w:tcBorders>
              <w:top w:val="dotted" w:sz="2" w:space="0" w:color="000000"/>
              <w:left w:val="dotted" w:sz="2" w:space="0" w:color="000000"/>
              <w:bottom w:val="dotted" w:sz="2" w:space="0" w:color="000000"/>
              <w:right w:val="dotted" w:sz="2" w:space="0" w:color="000000"/>
            </w:tcBorders>
            <w:shd w:fill="FFFFFF" w:val="clear"/>
            <w:tcMar>
              <w:top w:w="0" w:type="dxa"/>
              <w:left w:w="0" w:type="dxa"/>
            </w:tcMar>
            <w:vAlign w:val="center"/>
          </w:tcPr>
          <w:p>
            <w:pPr>
              <w:pStyle w:val="Contenidodelatabla"/>
              <w:jc w:val="center"/>
              <w:rPr>
                <w:rFonts w:ascii="Times New Roman" w:hAnsi="Times New Roman"/>
                <w:b w:val="false"/>
                <w:b w:val="false"/>
                <w:color w:val="000000"/>
                <w:sz w:val="20"/>
                <w:szCs w:val="20"/>
              </w:rPr>
            </w:pPr>
            <w:r>
              <w:rPr>
                <w:rFonts w:ascii="Times New Roman" w:hAnsi="Times New Roman"/>
                <w:b w:val="false"/>
                <w:color w:val="000000"/>
                <w:sz w:val="20"/>
                <w:szCs w:val="20"/>
              </w:rPr>
              <w:t>Brazil</w:t>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TotalTime>
  <Application>LibreOffice/6.3.3.2$Windows_X86_64 LibreOffice_project/a64200df03143b798afd1ec74a12ab50359878ed</Application>
  <Pages>20</Pages>
  <Words>7576</Words>
  <Characters>43359</Characters>
  <CharactersWithSpaces>46419</CharactersWithSpaces>
  <Paragraphs>4537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2019-09-17T17:10:26Z</dcterms:created>
  <dc:creator/>
  <dc:description/>
  <dc:language>en-US</dc:language>
  <cp:lastModifiedBy/>
  <dcterms:modified xsi:type="dcterms:W3CDTF">2020-03-30T11:21:20Z</dcterms:modified>
  <cp:revision>11</cp:revision>
  <dc:subject/>
  <dc:title/>
</cp:coreProperties>
</file>