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7339" w14:textId="734A3DD4" w:rsidR="00CA2E4D" w:rsidRDefault="006223BC">
      <w:bookmarkStart w:id="0" w:name="_GoBack"/>
      <w:bookmarkEnd w:id="0"/>
      <w:r>
        <w:t>Appendix 1</w:t>
      </w:r>
      <w:r w:rsidR="002B7761">
        <w:t>.</w:t>
      </w:r>
      <w:r w:rsidR="00205CDD">
        <w:t xml:space="preserve"> </w:t>
      </w:r>
      <w:r w:rsidR="00FD616B">
        <w:t xml:space="preserve">Table of </w:t>
      </w:r>
      <w:r w:rsidR="00204957">
        <w:t>d</w:t>
      </w:r>
      <w:r w:rsidR="00FD616B">
        <w:t xml:space="preserve">ata </w:t>
      </w:r>
      <w:r w:rsidR="00204957">
        <w:t>e</w:t>
      </w:r>
      <w:r w:rsidR="00FD616B">
        <w:t xml:space="preserve">xtraction </w:t>
      </w:r>
      <w:r w:rsidR="00205CDD">
        <w:t>Information</w:t>
      </w:r>
      <w:r w:rsidR="00D0069E">
        <w:t xml:space="preserve"> for </w:t>
      </w:r>
      <w:r w:rsidR="00204957">
        <w:t>i</w:t>
      </w:r>
      <w:r w:rsidR="00D0069E">
        <w:t>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319"/>
      </w:tblGrid>
      <w:tr w:rsidR="00F524EC" w14:paraId="4AEE4D3E" w14:textId="77777777" w:rsidTr="00F524EC">
        <w:trPr>
          <w:trHeight w:val="251"/>
        </w:trPr>
        <w:tc>
          <w:tcPr>
            <w:tcW w:w="2515" w:type="dxa"/>
          </w:tcPr>
          <w:p w14:paraId="0AD19B81" w14:textId="49B52DDF" w:rsidR="00F524EC" w:rsidRPr="00F524EC" w:rsidRDefault="00F524EC">
            <w:pPr>
              <w:rPr>
                <w:rFonts w:cstheme="minorHAnsi"/>
                <w:b/>
              </w:rPr>
            </w:pPr>
            <w:r w:rsidRPr="00F524EC">
              <w:rPr>
                <w:rFonts w:cstheme="minorHAnsi"/>
                <w:b/>
              </w:rPr>
              <w:t>Data categories</w:t>
            </w:r>
          </w:p>
        </w:tc>
        <w:tc>
          <w:tcPr>
            <w:tcW w:w="5319" w:type="dxa"/>
          </w:tcPr>
          <w:p w14:paraId="26475073" w14:textId="692C3F57" w:rsidR="00F524EC" w:rsidRPr="00F524EC" w:rsidRDefault="00F524EC">
            <w:pPr>
              <w:rPr>
                <w:rFonts w:cstheme="minorHAnsi"/>
                <w:b/>
              </w:rPr>
            </w:pPr>
            <w:r w:rsidRPr="00F524EC">
              <w:rPr>
                <w:rFonts w:cstheme="minorHAnsi"/>
                <w:b/>
              </w:rPr>
              <w:t>Response options</w:t>
            </w:r>
          </w:p>
        </w:tc>
      </w:tr>
      <w:tr w:rsidR="00F524EC" w14:paraId="32E19465" w14:textId="77777777" w:rsidTr="00F524EC">
        <w:trPr>
          <w:trHeight w:val="241"/>
        </w:trPr>
        <w:tc>
          <w:tcPr>
            <w:tcW w:w="2515" w:type="dxa"/>
          </w:tcPr>
          <w:p w14:paraId="6A85D1E4" w14:textId="3A301D19" w:rsidR="00F524EC" w:rsidRPr="00F524EC" w:rsidRDefault="00F524EC">
            <w:pPr>
              <w:rPr>
                <w:rFonts w:cstheme="minorHAnsi"/>
              </w:rPr>
            </w:pPr>
            <w:r w:rsidRPr="00F524EC">
              <w:rPr>
                <w:rFonts w:cstheme="minorHAnsi"/>
              </w:rPr>
              <w:t>Geographic location</w:t>
            </w:r>
          </w:p>
        </w:tc>
        <w:tc>
          <w:tcPr>
            <w:tcW w:w="5319" w:type="dxa"/>
          </w:tcPr>
          <w:p w14:paraId="2AD20141" w14:textId="13B59DC0" w:rsidR="00F524EC" w:rsidRPr="00F524EC" w:rsidRDefault="00F524EC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F524EC">
              <w:rPr>
                <w:rFonts w:cstheme="minorHAnsi"/>
              </w:rPr>
              <w:t xml:space="preserve">rban, </w:t>
            </w:r>
            <w:r>
              <w:rPr>
                <w:rFonts w:cstheme="minorHAnsi"/>
              </w:rPr>
              <w:t>R</w:t>
            </w:r>
            <w:r w:rsidRPr="00F524EC">
              <w:rPr>
                <w:rFonts w:cstheme="minorHAnsi"/>
              </w:rPr>
              <w:t xml:space="preserve">ural, </w:t>
            </w:r>
            <w:r>
              <w:rPr>
                <w:rFonts w:cstheme="minorHAnsi"/>
              </w:rPr>
              <w:t>S</w:t>
            </w:r>
            <w:r w:rsidRPr="00F524EC">
              <w:rPr>
                <w:rFonts w:cstheme="minorHAnsi"/>
              </w:rPr>
              <w:t xml:space="preserve">uburban, </w:t>
            </w:r>
            <w:r>
              <w:rPr>
                <w:rFonts w:cstheme="minorHAnsi"/>
              </w:rPr>
              <w:t>M</w:t>
            </w:r>
            <w:r w:rsidRPr="00F524EC">
              <w:rPr>
                <w:rFonts w:cstheme="minorHAnsi"/>
              </w:rPr>
              <w:t>ixed</w:t>
            </w:r>
          </w:p>
        </w:tc>
      </w:tr>
      <w:tr w:rsidR="00F524EC" w14:paraId="4161B212" w14:textId="77777777" w:rsidTr="00F524EC">
        <w:trPr>
          <w:trHeight w:val="742"/>
        </w:trPr>
        <w:tc>
          <w:tcPr>
            <w:tcW w:w="2515" w:type="dxa"/>
          </w:tcPr>
          <w:p w14:paraId="1306B61E" w14:textId="667B3989" w:rsidR="00F524EC" w:rsidRPr="00F524EC" w:rsidRDefault="00F524EC">
            <w:pPr>
              <w:rPr>
                <w:rFonts w:cstheme="minorHAnsi"/>
              </w:rPr>
            </w:pPr>
            <w:r w:rsidRPr="00F524EC">
              <w:rPr>
                <w:rFonts w:cstheme="minorHAnsi"/>
              </w:rPr>
              <w:t>Study design type</w:t>
            </w:r>
          </w:p>
        </w:tc>
        <w:tc>
          <w:tcPr>
            <w:tcW w:w="5319" w:type="dxa"/>
          </w:tcPr>
          <w:p w14:paraId="0385650F" w14:textId="7CC8C2FD" w:rsidR="00F524EC" w:rsidRPr="00F524EC" w:rsidRDefault="00F524EC">
            <w:pPr>
              <w:rPr>
                <w:rFonts w:cstheme="minorHAnsi"/>
              </w:rPr>
            </w:pPr>
            <w:r w:rsidRPr="00F524EC">
              <w:rPr>
                <w:rFonts w:cstheme="minorHAnsi"/>
              </w:rPr>
              <w:t xml:space="preserve">RCT, </w:t>
            </w:r>
            <w:proofErr w:type="spellStart"/>
            <w:r w:rsidRPr="00F524EC">
              <w:rPr>
                <w:rFonts w:cstheme="minorHAnsi"/>
              </w:rPr>
              <w:t>cRCT</w:t>
            </w:r>
            <w:proofErr w:type="spellEnd"/>
            <w:r w:rsidRPr="00F524EC">
              <w:rPr>
                <w:rFonts w:cstheme="minorHAnsi"/>
              </w:rPr>
              <w:t xml:space="preserve">, </w:t>
            </w:r>
            <w:proofErr w:type="spellStart"/>
            <w:r w:rsidRPr="00F524EC">
              <w:rPr>
                <w:rFonts w:cstheme="minorHAnsi"/>
              </w:rPr>
              <w:t>nRCT</w:t>
            </w:r>
            <w:proofErr w:type="spellEnd"/>
            <w:r w:rsidRPr="00F524E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</w:t>
            </w:r>
            <w:r w:rsidRPr="00F524EC">
              <w:rPr>
                <w:rFonts w:cstheme="minorHAnsi"/>
              </w:rPr>
              <w:t xml:space="preserve">rospective </w:t>
            </w:r>
            <w:r>
              <w:rPr>
                <w:rFonts w:cstheme="minorHAnsi"/>
              </w:rPr>
              <w:t>C</w:t>
            </w:r>
            <w:r w:rsidRPr="00F524EC">
              <w:rPr>
                <w:rFonts w:cstheme="minorHAnsi"/>
              </w:rPr>
              <w:t xml:space="preserve">ohort, </w:t>
            </w:r>
            <w:r>
              <w:rPr>
                <w:rFonts w:cstheme="minorHAnsi"/>
              </w:rPr>
              <w:t>R</w:t>
            </w:r>
            <w:r w:rsidRPr="00F524EC">
              <w:rPr>
                <w:rFonts w:cstheme="minorHAnsi"/>
              </w:rPr>
              <w:t xml:space="preserve">etrospective </w:t>
            </w:r>
            <w:r>
              <w:rPr>
                <w:rFonts w:cstheme="minorHAnsi"/>
              </w:rPr>
              <w:t>C</w:t>
            </w:r>
            <w:r w:rsidRPr="00F524EC">
              <w:rPr>
                <w:rFonts w:cstheme="minorHAnsi"/>
              </w:rPr>
              <w:t xml:space="preserve">ohort, </w:t>
            </w:r>
            <w:r>
              <w:rPr>
                <w:rFonts w:cstheme="minorHAnsi"/>
              </w:rPr>
              <w:t>B</w:t>
            </w:r>
            <w:r w:rsidRPr="00F524EC">
              <w:rPr>
                <w:rFonts w:cstheme="minorHAnsi"/>
              </w:rPr>
              <w:t xml:space="preserve">efore and </w:t>
            </w:r>
            <w:r>
              <w:rPr>
                <w:rFonts w:cstheme="minorHAnsi"/>
              </w:rPr>
              <w:t>A</w:t>
            </w:r>
            <w:r w:rsidRPr="00F524EC">
              <w:rPr>
                <w:rFonts w:cstheme="minorHAnsi"/>
              </w:rPr>
              <w:t xml:space="preserve">fter </w:t>
            </w:r>
            <w:r>
              <w:rPr>
                <w:rFonts w:cstheme="minorHAnsi"/>
              </w:rPr>
              <w:t>S</w:t>
            </w:r>
            <w:r w:rsidRPr="00F524EC">
              <w:rPr>
                <w:rFonts w:cstheme="minorHAnsi"/>
              </w:rPr>
              <w:t>tudy</w:t>
            </w:r>
            <w:r w:rsidR="001A076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Other_______</w:t>
            </w:r>
          </w:p>
        </w:tc>
      </w:tr>
      <w:tr w:rsidR="00F524EC" w14:paraId="49650C40" w14:textId="77777777" w:rsidTr="00F524EC">
        <w:trPr>
          <w:trHeight w:val="492"/>
        </w:trPr>
        <w:tc>
          <w:tcPr>
            <w:tcW w:w="2515" w:type="dxa"/>
          </w:tcPr>
          <w:p w14:paraId="5BF94570" w14:textId="4BE90BB8" w:rsidR="00F524EC" w:rsidRPr="00F524EC" w:rsidRDefault="00F524EC">
            <w:pPr>
              <w:rPr>
                <w:rFonts w:cstheme="minorHAnsi"/>
              </w:rPr>
            </w:pPr>
            <w:r w:rsidRPr="00F524EC">
              <w:rPr>
                <w:rFonts w:cstheme="minorHAnsi"/>
              </w:rPr>
              <w:t>Study population</w:t>
            </w:r>
          </w:p>
        </w:tc>
        <w:tc>
          <w:tcPr>
            <w:tcW w:w="5319" w:type="dxa"/>
          </w:tcPr>
          <w:p w14:paraId="04E9BEEB" w14:textId="31EBA4C9" w:rsidR="00F524EC" w:rsidRPr="00F524EC" w:rsidRDefault="00F524EC">
            <w:pPr>
              <w:rPr>
                <w:rFonts w:cstheme="minorHAnsi"/>
              </w:rPr>
            </w:pPr>
            <w:r w:rsidRPr="00F524EC">
              <w:rPr>
                <w:rFonts w:cstheme="minorHAnsi"/>
              </w:rPr>
              <w:t>Pre-pregnancy, Pregnancy, Infancy</w:t>
            </w:r>
            <w:r>
              <w:rPr>
                <w:rFonts w:cstheme="minorHAnsi"/>
              </w:rPr>
              <w:t xml:space="preserve">, </w:t>
            </w:r>
            <w:r w:rsidRPr="00F524EC">
              <w:rPr>
                <w:rFonts w:cstheme="minorHAnsi"/>
              </w:rPr>
              <w:t>Preschool</w:t>
            </w:r>
          </w:p>
        </w:tc>
      </w:tr>
      <w:tr w:rsidR="00F524EC" w14:paraId="75F8580E" w14:textId="77777777" w:rsidTr="00F524EC">
        <w:trPr>
          <w:trHeight w:val="742"/>
        </w:trPr>
        <w:tc>
          <w:tcPr>
            <w:tcW w:w="2515" w:type="dxa"/>
          </w:tcPr>
          <w:p w14:paraId="4493D40F" w14:textId="3CD353DF" w:rsidR="00F524EC" w:rsidRPr="00F524EC" w:rsidRDefault="00F524EC">
            <w:pPr>
              <w:rPr>
                <w:rFonts w:cstheme="minorHAnsi"/>
              </w:rPr>
            </w:pPr>
            <w:r w:rsidRPr="00F524EC">
              <w:rPr>
                <w:rFonts w:cstheme="minorHAnsi"/>
              </w:rPr>
              <w:t>Primary setting</w:t>
            </w:r>
          </w:p>
        </w:tc>
        <w:tc>
          <w:tcPr>
            <w:tcW w:w="5319" w:type="dxa"/>
          </w:tcPr>
          <w:p w14:paraId="763B10FF" w14:textId="2E00446B" w:rsidR="00F524EC" w:rsidRPr="00F524EC" w:rsidRDefault="00F524EC">
            <w:pPr>
              <w:rPr>
                <w:rFonts w:cstheme="minorHAnsi"/>
              </w:rPr>
            </w:pPr>
            <w:r w:rsidRPr="00F524EC">
              <w:rPr>
                <w:rFonts w:cstheme="minorHAnsi"/>
              </w:rPr>
              <w:t xml:space="preserve">Home, </w:t>
            </w:r>
            <w:r>
              <w:rPr>
                <w:rFonts w:cstheme="minorHAnsi"/>
              </w:rPr>
              <w:t>C</w:t>
            </w:r>
            <w:r w:rsidRPr="00F524EC">
              <w:rPr>
                <w:rFonts w:cstheme="minorHAnsi"/>
              </w:rPr>
              <w:t>hil</w:t>
            </w:r>
            <w:r>
              <w:rPr>
                <w:rFonts w:cstheme="minorHAnsi"/>
              </w:rPr>
              <w:t>d</w:t>
            </w:r>
            <w:r w:rsidRPr="00F524EC">
              <w:rPr>
                <w:rFonts w:cstheme="minorHAnsi"/>
              </w:rPr>
              <w:t>care</w:t>
            </w:r>
            <w:r>
              <w:rPr>
                <w:rFonts w:cstheme="minorHAnsi"/>
              </w:rPr>
              <w:t xml:space="preserve"> center</w:t>
            </w:r>
            <w:r w:rsidRPr="00F524E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</w:t>
            </w:r>
            <w:r w:rsidRPr="00F524EC">
              <w:rPr>
                <w:rFonts w:cstheme="minorHAnsi"/>
              </w:rPr>
              <w:t xml:space="preserve">rimary-care provider, </w:t>
            </w:r>
            <w:r>
              <w:rPr>
                <w:rFonts w:cstheme="minorHAnsi"/>
              </w:rPr>
              <w:t>H</w:t>
            </w:r>
            <w:r w:rsidRPr="00F524EC">
              <w:rPr>
                <w:rFonts w:cstheme="minorHAnsi"/>
              </w:rPr>
              <w:t xml:space="preserve">ospital clinic, </w:t>
            </w:r>
            <w:r>
              <w:rPr>
                <w:rFonts w:cstheme="minorHAnsi"/>
              </w:rPr>
              <w:t>C</w:t>
            </w:r>
            <w:r w:rsidRPr="00F524EC">
              <w:rPr>
                <w:rFonts w:cstheme="minorHAnsi"/>
              </w:rPr>
              <w:t>ommunity-wide</w:t>
            </w:r>
            <w:r>
              <w:rPr>
                <w:rFonts w:cstheme="minorHAnsi"/>
              </w:rPr>
              <w:t xml:space="preserve">, Health </w:t>
            </w:r>
            <w:r w:rsidR="001A076B">
              <w:rPr>
                <w:rFonts w:cstheme="minorHAnsi"/>
              </w:rPr>
              <w:t>C</w:t>
            </w:r>
            <w:r>
              <w:rPr>
                <w:rFonts w:cstheme="minorHAnsi"/>
              </w:rPr>
              <w:t>enter</w:t>
            </w:r>
            <w:r w:rsidR="001A076B">
              <w:rPr>
                <w:rFonts w:cstheme="minorHAnsi"/>
              </w:rPr>
              <w:t>, Other______</w:t>
            </w:r>
          </w:p>
        </w:tc>
      </w:tr>
      <w:tr w:rsidR="00F524EC" w14:paraId="7F5A6DA8" w14:textId="77777777" w:rsidTr="00F524EC">
        <w:trPr>
          <w:trHeight w:val="742"/>
        </w:trPr>
        <w:tc>
          <w:tcPr>
            <w:tcW w:w="2515" w:type="dxa"/>
          </w:tcPr>
          <w:p w14:paraId="5356FC88" w14:textId="5EFDC32B" w:rsidR="00F524EC" w:rsidRPr="00F524EC" w:rsidRDefault="00F524EC">
            <w:pPr>
              <w:rPr>
                <w:rFonts w:cstheme="minorHAnsi"/>
              </w:rPr>
            </w:pPr>
            <w:r w:rsidRPr="00F524EC">
              <w:rPr>
                <w:rFonts w:cstheme="minorHAnsi"/>
              </w:rPr>
              <w:t>Primary participants</w:t>
            </w:r>
          </w:p>
        </w:tc>
        <w:tc>
          <w:tcPr>
            <w:tcW w:w="5319" w:type="dxa"/>
          </w:tcPr>
          <w:p w14:paraId="4B22D987" w14:textId="4DD9032B" w:rsidR="00F524EC" w:rsidRPr="00F524EC" w:rsidRDefault="00F524EC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524EC">
              <w:rPr>
                <w:rFonts w:cstheme="minorHAnsi"/>
              </w:rPr>
              <w:t xml:space="preserve">hild, </w:t>
            </w:r>
            <w:r>
              <w:rPr>
                <w:rFonts w:cstheme="minorHAnsi"/>
              </w:rPr>
              <w:t>Parent, Mother, P</w:t>
            </w:r>
            <w:r w:rsidRPr="00F524EC">
              <w:rPr>
                <w:rFonts w:cstheme="minorHAnsi"/>
              </w:rPr>
              <w:t xml:space="preserve">rimary </w:t>
            </w:r>
            <w:r>
              <w:rPr>
                <w:rFonts w:cstheme="minorHAnsi"/>
              </w:rPr>
              <w:t>C</w:t>
            </w:r>
            <w:r w:rsidRPr="00F524EC">
              <w:rPr>
                <w:rFonts w:cstheme="minorHAnsi"/>
              </w:rPr>
              <w:t>aregiver</w:t>
            </w:r>
            <w:r w:rsidR="00D0069E">
              <w:rPr>
                <w:rFonts w:cstheme="minorHAnsi"/>
              </w:rPr>
              <w:t>,</w:t>
            </w:r>
            <w:r w:rsidRPr="00F524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F524EC">
              <w:rPr>
                <w:rFonts w:cstheme="minorHAnsi"/>
              </w:rPr>
              <w:t>hildcare</w:t>
            </w:r>
            <w:r>
              <w:rPr>
                <w:rFonts w:cstheme="minorHAnsi"/>
              </w:rPr>
              <w:t xml:space="preserve"> Center Teacher</w:t>
            </w:r>
            <w:r w:rsidRPr="00F524EC">
              <w:rPr>
                <w:rFonts w:cstheme="minorHAnsi"/>
              </w:rPr>
              <w:t xml:space="preserve">, Childcare Center </w:t>
            </w:r>
            <w:r>
              <w:rPr>
                <w:rFonts w:cstheme="minorHAnsi"/>
              </w:rPr>
              <w:t>Staff</w:t>
            </w:r>
            <w:r w:rsidR="00D0069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</w:t>
            </w:r>
            <w:r w:rsidRPr="00F524EC">
              <w:rPr>
                <w:rFonts w:cstheme="minorHAnsi"/>
              </w:rPr>
              <w:t xml:space="preserve">rimary </w:t>
            </w:r>
            <w:r>
              <w:rPr>
                <w:rFonts w:cstheme="minorHAnsi"/>
              </w:rPr>
              <w:t>C</w:t>
            </w:r>
            <w:r w:rsidRPr="00F524EC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P</w:t>
            </w:r>
            <w:r w:rsidRPr="00F524EC">
              <w:rPr>
                <w:rFonts w:cstheme="minorHAnsi"/>
              </w:rPr>
              <w:t xml:space="preserve">rovider, </w:t>
            </w:r>
            <w:r>
              <w:rPr>
                <w:rFonts w:cstheme="minorHAnsi"/>
              </w:rPr>
              <w:t>C</w:t>
            </w:r>
            <w:r w:rsidRPr="00F524EC">
              <w:rPr>
                <w:rFonts w:cstheme="minorHAnsi"/>
              </w:rPr>
              <w:t xml:space="preserve">ommunity </w:t>
            </w:r>
            <w:r>
              <w:rPr>
                <w:rFonts w:cstheme="minorHAnsi"/>
              </w:rPr>
              <w:t>W</w:t>
            </w:r>
            <w:r w:rsidRPr="00F524EC">
              <w:rPr>
                <w:rFonts w:cstheme="minorHAnsi"/>
              </w:rPr>
              <w:t>orker</w:t>
            </w:r>
            <w:r w:rsidR="00D0069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1A076B">
              <w:rPr>
                <w:rFonts w:cstheme="minorHAnsi"/>
              </w:rPr>
              <w:t>Other, _____</w:t>
            </w:r>
          </w:p>
        </w:tc>
      </w:tr>
      <w:tr w:rsidR="00F524EC" w14:paraId="4B9DD316" w14:textId="77777777" w:rsidTr="00F524EC">
        <w:trPr>
          <w:trHeight w:val="492"/>
        </w:trPr>
        <w:tc>
          <w:tcPr>
            <w:tcW w:w="2515" w:type="dxa"/>
          </w:tcPr>
          <w:p w14:paraId="4B2DC94E" w14:textId="63B2AD22" w:rsidR="00F524EC" w:rsidRPr="00F524EC" w:rsidRDefault="00F524EC">
            <w:pPr>
              <w:rPr>
                <w:rFonts w:cstheme="minorHAnsi"/>
              </w:rPr>
            </w:pPr>
            <w:r w:rsidRPr="00F524EC">
              <w:rPr>
                <w:rFonts w:cstheme="minorHAnsi"/>
              </w:rPr>
              <w:t>Treatment provider</w:t>
            </w:r>
          </w:p>
        </w:tc>
        <w:tc>
          <w:tcPr>
            <w:tcW w:w="5319" w:type="dxa"/>
          </w:tcPr>
          <w:p w14:paraId="3690982B" w14:textId="195B792B" w:rsidR="00F524EC" w:rsidRPr="00F524EC" w:rsidRDefault="00F524E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524EC">
              <w:rPr>
                <w:rFonts w:cstheme="minorHAnsi"/>
              </w:rPr>
              <w:t xml:space="preserve">arent, </w:t>
            </w:r>
            <w:r>
              <w:rPr>
                <w:rFonts w:cstheme="minorHAnsi"/>
              </w:rPr>
              <w:t>T</w:t>
            </w:r>
            <w:r w:rsidRPr="00F524EC">
              <w:rPr>
                <w:rFonts w:cstheme="minorHAnsi"/>
              </w:rPr>
              <w:t xml:space="preserve">eacher, </w:t>
            </w:r>
            <w:r w:rsidR="001A076B">
              <w:rPr>
                <w:rFonts w:cstheme="minorHAnsi"/>
              </w:rPr>
              <w:t xml:space="preserve">Pediatrician, </w:t>
            </w:r>
            <w:r>
              <w:rPr>
                <w:rFonts w:cstheme="minorHAnsi"/>
              </w:rPr>
              <w:t>P</w:t>
            </w:r>
            <w:r w:rsidRPr="00F524EC">
              <w:rPr>
                <w:rFonts w:cstheme="minorHAnsi"/>
              </w:rPr>
              <w:t xml:space="preserve">hysician, </w:t>
            </w:r>
            <w:r>
              <w:rPr>
                <w:rFonts w:cstheme="minorHAnsi"/>
              </w:rPr>
              <w:t>N</w:t>
            </w:r>
            <w:r w:rsidRPr="00F524EC">
              <w:rPr>
                <w:rFonts w:cstheme="minorHAnsi"/>
              </w:rPr>
              <w:t xml:space="preserve">urse, </w:t>
            </w:r>
            <w:r w:rsidR="001A076B">
              <w:rPr>
                <w:rFonts w:cstheme="minorHAnsi"/>
              </w:rPr>
              <w:t>clinic Staff, S</w:t>
            </w:r>
            <w:r w:rsidR="001A076B" w:rsidRPr="00F524EC">
              <w:rPr>
                <w:rFonts w:cstheme="minorHAnsi"/>
              </w:rPr>
              <w:t>ocia</w:t>
            </w:r>
            <w:r w:rsidR="001A076B">
              <w:rPr>
                <w:rFonts w:cstheme="minorHAnsi"/>
              </w:rPr>
              <w:t>l</w:t>
            </w:r>
            <w:r w:rsidR="001A076B" w:rsidRPr="00F524EC">
              <w:rPr>
                <w:rFonts w:cstheme="minorHAnsi"/>
              </w:rPr>
              <w:t xml:space="preserve"> worker</w:t>
            </w:r>
            <w:r w:rsidR="001A076B">
              <w:rPr>
                <w:rFonts w:cstheme="minorHAnsi"/>
              </w:rPr>
              <w:t>, Other____</w:t>
            </w:r>
          </w:p>
        </w:tc>
      </w:tr>
      <w:tr w:rsidR="00F524EC" w14:paraId="6460B1AD" w14:textId="77777777" w:rsidTr="00F524EC">
        <w:trPr>
          <w:trHeight w:val="732"/>
        </w:trPr>
        <w:tc>
          <w:tcPr>
            <w:tcW w:w="2515" w:type="dxa"/>
          </w:tcPr>
          <w:p w14:paraId="00B7C7D1" w14:textId="2FB6626D" w:rsidR="00F524EC" w:rsidRPr="00F524EC" w:rsidRDefault="001A076B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524EC" w:rsidRPr="00F524EC">
              <w:rPr>
                <w:rFonts w:cstheme="minorHAnsi"/>
              </w:rPr>
              <w:t>omains of influence</w:t>
            </w:r>
          </w:p>
        </w:tc>
        <w:tc>
          <w:tcPr>
            <w:tcW w:w="5319" w:type="dxa"/>
          </w:tcPr>
          <w:p w14:paraId="257941B8" w14:textId="46747FDF" w:rsidR="00F524EC" w:rsidRPr="00F524EC" w:rsidRDefault="00F524EC">
            <w:pPr>
              <w:rPr>
                <w:rFonts w:cstheme="minorHAnsi"/>
              </w:rPr>
            </w:pPr>
            <w:r w:rsidRPr="00F524EC">
              <w:rPr>
                <w:rFonts w:cstheme="minorHAnsi"/>
              </w:rPr>
              <w:t>Biological, Behavioral, Physical/Built Environment, Sociocultural</w:t>
            </w:r>
            <w:r w:rsidR="001A076B">
              <w:rPr>
                <w:rFonts w:cstheme="minorHAnsi"/>
              </w:rPr>
              <w:t xml:space="preserve"> Environment, Healthcare System</w:t>
            </w:r>
          </w:p>
        </w:tc>
      </w:tr>
      <w:tr w:rsidR="00F524EC" w14:paraId="3EB99F38" w14:textId="77777777" w:rsidTr="00F524EC">
        <w:trPr>
          <w:trHeight w:val="501"/>
        </w:trPr>
        <w:tc>
          <w:tcPr>
            <w:tcW w:w="2515" w:type="dxa"/>
          </w:tcPr>
          <w:p w14:paraId="6C8D1A0E" w14:textId="02E1F263" w:rsidR="00F524EC" w:rsidRPr="00F524EC" w:rsidRDefault="001A076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F524EC" w:rsidRPr="00F524EC">
              <w:rPr>
                <w:rFonts w:cstheme="minorHAnsi"/>
              </w:rPr>
              <w:t xml:space="preserve">evels of </w:t>
            </w:r>
            <w:r>
              <w:rPr>
                <w:rFonts w:cstheme="minorHAnsi"/>
              </w:rPr>
              <w:t>I</w:t>
            </w:r>
            <w:r w:rsidR="00F524EC" w:rsidRPr="00F524EC">
              <w:rPr>
                <w:rFonts w:cstheme="minorHAnsi"/>
              </w:rPr>
              <w:t>nfluence</w:t>
            </w:r>
          </w:p>
        </w:tc>
        <w:tc>
          <w:tcPr>
            <w:tcW w:w="5319" w:type="dxa"/>
          </w:tcPr>
          <w:p w14:paraId="7C2D6D9D" w14:textId="4245A735" w:rsidR="00F524EC" w:rsidRPr="00F524EC" w:rsidRDefault="00F524EC">
            <w:pPr>
              <w:rPr>
                <w:rFonts w:cstheme="minorHAnsi"/>
              </w:rPr>
            </w:pPr>
            <w:r w:rsidRPr="00F524EC">
              <w:rPr>
                <w:rFonts w:cstheme="minorHAnsi"/>
              </w:rPr>
              <w:t>Individual</w:t>
            </w:r>
            <w:r w:rsidR="001A076B">
              <w:rPr>
                <w:rFonts w:cstheme="minorHAnsi"/>
              </w:rPr>
              <w:t xml:space="preserve">, </w:t>
            </w:r>
            <w:r w:rsidRPr="00F524EC">
              <w:rPr>
                <w:rFonts w:cstheme="minorHAnsi"/>
              </w:rPr>
              <w:t>Interpersonal</w:t>
            </w:r>
            <w:r w:rsidR="001A076B">
              <w:rPr>
                <w:rFonts w:cstheme="minorHAnsi"/>
              </w:rPr>
              <w:t>,</w:t>
            </w:r>
            <w:r w:rsidRPr="00F524EC">
              <w:rPr>
                <w:rFonts w:cstheme="minorHAnsi"/>
              </w:rPr>
              <w:t xml:space="preserve"> </w:t>
            </w:r>
            <w:r w:rsidR="001A076B">
              <w:rPr>
                <w:rFonts w:cstheme="minorHAnsi"/>
              </w:rPr>
              <w:t>C</w:t>
            </w:r>
            <w:r w:rsidRPr="00F524EC">
              <w:rPr>
                <w:rFonts w:cstheme="minorHAnsi"/>
              </w:rPr>
              <w:t>ommunity</w:t>
            </w:r>
            <w:r w:rsidR="001A076B">
              <w:rPr>
                <w:rFonts w:cstheme="minorHAnsi"/>
              </w:rPr>
              <w:t>,</w:t>
            </w:r>
            <w:r w:rsidRPr="00F524EC">
              <w:rPr>
                <w:rFonts w:cstheme="minorHAnsi"/>
              </w:rPr>
              <w:t xml:space="preserve"> Societal</w:t>
            </w:r>
          </w:p>
        </w:tc>
      </w:tr>
      <w:tr w:rsidR="00F524EC" w14:paraId="09CD7236" w14:textId="77777777" w:rsidTr="00F524EC">
        <w:trPr>
          <w:trHeight w:val="241"/>
        </w:trPr>
        <w:tc>
          <w:tcPr>
            <w:tcW w:w="2515" w:type="dxa"/>
          </w:tcPr>
          <w:p w14:paraId="58469DD1" w14:textId="706674D2" w:rsidR="00F524EC" w:rsidRPr="00F524EC" w:rsidRDefault="001A076B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F524EC" w:rsidRPr="00F524EC">
              <w:rPr>
                <w:rFonts w:cstheme="minorHAnsi"/>
              </w:rPr>
              <w:t>ormat</w:t>
            </w:r>
          </w:p>
        </w:tc>
        <w:tc>
          <w:tcPr>
            <w:tcW w:w="5319" w:type="dxa"/>
          </w:tcPr>
          <w:p w14:paraId="282142DA" w14:textId="609060FD" w:rsidR="00F524EC" w:rsidRPr="00F524EC" w:rsidRDefault="001A076B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524EC" w:rsidRPr="00F524EC">
              <w:rPr>
                <w:rFonts w:cstheme="minorHAnsi"/>
              </w:rPr>
              <w:t xml:space="preserve">ndividual </w:t>
            </w:r>
            <w:r>
              <w:rPr>
                <w:rFonts w:cstheme="minorHAnsi"/>
              </w:rPr>
              <w:t>S</w:t>
            </w:r>
            <w:r w:rsidR="00F524EC" w:rsidRPr="00F524EC">
              <w:rPr>
                <w:rFonts w:cstheme="minorHAnsi"/>
              </w:rPr>
              <w:t xml:space="preserve">ession, </w:t>
            </w:r>
            <w:r>
              <w:rPr>
                <w:rFonts w:cstheme="minorHAnsi"/>
              </w:rPr>
              <w:t>G</w:t>
            </w:r>
            <w:r w:rsidR="00F524EC" w:rsidRPr="00F524EC">
              <w:rPr>
                <w:rFonts w:cstheme="minorHAnsi"/>
              </w:rPr>
              <w:t>roup session</w:t>
            </w:r>
          </w:p>
        </w:tc>
      </w:tr>
      <w:tr w:rsidR="00F524EC" w14:paraId="55184229" w14:textId="77777777" w:rsidTr="001A076B">
        <w:trPr>
          <w:trHeight w:val="395"/>
        </w:trPr>
        <w:tc>
          <w:tcPr>
            <w:tcW w:w="2515" w:type="dxa"/>
          </w:tcPr>
          <w:p w14:paraId="0F018C94" w14:textId="4002B9FC" w:rsidR="00F524EC" w:rsidRPr="00F524EC" w:rsidRDefault="001A076B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524EC" w:rsidRPr="00F524EC">
              <w:rPr>
                <w:rFonts w:cstheme="minorHAnsi"/>
              </w:rPr>
              <w:t xml:space="preserve">ntervention </w:t>
            </w:r>
            <w:r>
              <w:rPr>
                <w:rFonts w:cstheme="minorHAnsi"/>
              </w:rPr>
              <w:t>T</w:t>
            </w:r>
            <w:r w:rsidR="00F524EC" w:rsidRPr="00F524EC">
              <w:rPr>
                <w:rFonts w:cstheme="minorHAnsi"/>
              </w:rPr>
              <w:t>ype</w:t>
            </w:r>
          </w:p>
        </w:tc>
        <w:tc>
          <w:tcPr>
            <w:tcW w:w="5319" w:type="dxa"/>
          </w:tcPr>
          <w:p w14:paraId="497ABAC5" w14:textId="66900EE1" w:rsidR="00F524EC" w:rsidRPr="00F524EC" w:rsidRDefault="001A076B">
            <w:pPr>
              <w:rPr>
                <w:rFonts w:cstheme="minorHAnsi"/>
              </w:rPr>
            </w:pPr>
            <w:r>
              <w:rPr>
                <w:rFonts w:cstheme="minorHAnsi"/>
              </w:rPr>
              <w:t>Behavior, Diet, PA, Policy, C</w:t>
            </w:r>
            <w:r w:rsidR="00F524EC" w:rsidRPr="00F524EC">
              <w:rPr>
                <w:rFonts w:cstheme="minorHAnsi"/>
              </w:rPr>
              <w:t xml:space="preserve">ost-effectiveness </w:t>
            </w:r>
            <w:r>
              <w:rPr>
                <w:rFonts w:cstheme="minorHAnsi"/>
              </w:rPr>
              <w:t>A</w:t>
            </w:r>
            <w:r w:rsidR="00F524EC" w:rsidRPr="00F524EC">
              <w:rPr>
                <w:rFonts w:cstheme="minorHAnsi"/>
              </w:rPr>
              <w:t>nalysis</w:t>
            </w:r>
          </w:p>
        </w:tc>
      </w:tr>
      <w:tr w:rsidR="00F524EC" w14:paraId="397B8A76" w14:textId="77777777" w:rsidTr="00F524EC">
        <w:trPr>
          <w:trHeight w:val="492"/>
        </w:trPr>
        <w:tc>
          <w:tcPr>
            <w:tcW w:w="2515" w:type="dxa"/>
          </w:tcPr>
          <w:p w14:paraId="739F74E3" w14:textId="63C2B4FE" w:rsidR="00F524EC" w:rsidRPr="00F524EC" w:rsidRDefault="001A076B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524EC" w:rsidRPr="00F524EC">
              <w:rPr>
                <w:rFonts w:cstheme="minorHAnsi"/>
              </w:rPr>
              <w:t xml:space="preserve">ode of </w:t>
            </w:r>
            <w:r>
              <w:rPr>
                <w:rFonts w:cstheme="minorHAnsi"/>
              </w:rPr>
              <w:t>D</w:t>
            </w:r>
            <w:r w:rsidR="00F524EC" w:rsidRPr="00F524EC">
              <w:rPr>
                <w:rFonts w:cstheme="minorHAnsi"/>
              </w:rPr>
              <w:t>elivery</w:t>
            </w:r>
          </w:p>
        </w:tc>
        <w:tc>
          <w:tcPr>
            <w:tcW w:w="5319" w:type="dxa"/>
          </w:tcPr>
          <w:p w14:paraId="47541EDA" w14:textId="3BA72E4C" w:rsidR="00F524EC" w:rsidRPr="00F524EC" w:rsidRDefault="001A076B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F524EC" w:rsidRPr="00F524EC">
              <w:rPr>
                <w:rFonts w:cstheme="minorHAnsi"/>
              </w:rPr>
              <w:t>ace-to-</w:t>
            </w:r>
            <w:r>
              <w:rPr>
                <w:rFonts w:cstheme="minorHAnsi"/>
              </w:rPr>
              <w:t>F</w:t>
            </w:r>
            <w:r w:rsidR="00F524EC" w:rsidRPr="00F524EC">
              <w:rPr>
                <w:rFonts w:cstheme="minorHAnsi"/>
              </w:rPr>
              <w:t xml:space="preserve">ace, </w:t>
            </w:r>
            <w:r>
              <w:rPr>
                <w:rFonts w:cstheme="minorHAnsi"/>
              </w:rPr>
              <w:t>E</w:t>
            </w:r>
            <w:r w:rsidR="00F524EC" w:rsidRPr="00F524EC">
              <w:rPr>
                <w:rFonts w:cstheme="minorHAnsi"/>
              </w:rPr>
              <w:t xml:space="preserve">mail, </w:t>
            </w:r>
            <w:r>
              <w:rPr>
                <w:rFonts w:cstheme="minorHAnsi"/>
              </w:rPr>
              <w:t>P</w:t>
            </w:r>
            <w:r w:rsidR="00F524EC" w:rsidRPr="00F524EC">
              <w:rPr>
                <w:rFonts w:cstheme="minorHAnsi"/>
              </w:rPr>
              <w:t xml:space="preserve">hone, </w:t>
            </w:r>
            <w:r>
              <w:rPr>
                <w:rFonts w:cstheme="minorHAnsi"/>
              </w:rPr>
              <w:t>M</w:t>
            </w:r>
            <w:r w:rsidR="00F524EC" w:rsidRPr="00F524EC">
              <w:rPr>
                <w:rFonts w:cstheme="minorHAnsi"/>
              </w:rPr>
              <w:t>ultimedia</w:t>
            </w:r>
            <w:r>
              <w:rPr>
                <w:rFonts w:cstheme="minorHAnsi"/>
              </w:rPr>
              <w:t>, Text, Internet, Other________</w:t>
            </w:r>
          </w:p>
        </w:tc>
      </w:tr>
      <w:tr w:rsidR="00F524EC" w14:paraId="71143A50" w14:textId="77777777" w:rsidTr="00F524EC">
        <w:trPr>
          <w:trHeight w:val="492"/>
        </w:trPr>
        <w:tc>
          <w:tcPr>
            <w:tcW w:w="2515" w:type="dxa"/>
          </w:tcPr>
          <w:p w14:paraId="0E579CAB" w14:textId="70C10305" w:rsidR="00F524EC" w:rsidRPr="00F524EC" w:rsidRDefault="001A076B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F524EC" w:rsidRPr="00F524EC">
              <w:rPr>
                <w:rFonts w:cstheme="minorHAnsi"/>
              </w:rPr>
              <w:t xml:space="preserve">besity </w:t>
            </w:r>
            <w:r>
              <w:rPr>
                <w:rFonts w:cstheme="minorHAnsi"/>
              </w:rPr>
              <w:t>O</w:t>
            </w:r>
            <w:r w:rsidR="00F524EC" w:rsidRPr="00F524EC">
              <w:rPr>
                <w:rFonts w:cstheme="minorHAnsi"/>
              </w:rPr>
              <w:t>utcomes</w:t>
            </w:r>
          </w:p>
        </w:tc>
        <w:tc>
          <w:tcPr>
            <w:tcW w:w="5319" w:type="dxa"/>
          </w:tcPr>
          <w:p w14:paraId="5221FEB2" w14:textId="6F636944" w:rsidR="00F524EC" w:rsidRPr="00F524EC" w:rsidRDefault="001A076B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524EC" w:rsidRPr="00F524EC">
              <w:rPr>
                <w:rFonts w:cstheme="minorHAnsi"/>
              </w:rPr>
              <w:t>hange in</w:t>
            </w:r>
            <w:r>
              <w:rPr>
                <w:rFonts w:cstheme="minorHAnsi"/>
              </w:rPr>
              <w:t>:</w:t>
            </w:r>
            <w:r w:rsidR="00F524EC" w:rsidRPr="00F524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</w:t>
            </w:r>
            <w:r w:rsidR="00F524EC" w:rsidRPr="00F524EC">
              <w:rPr>
                <w:rFonts w:cstheme="minorHAnsi"/>
              </w:rPr>
              <w:t>eight, BMI</w:t>
            </w:r>
            <w:r>
              <w:rPr>
                <w:rFonts w:cstheme="minorHAnsi"/>
              </w:rPr>
              <w:t xml:space="preserve">, </w:t>
            </w:r>
            <w:r w:rsidR="00F524EC" w:rsidRPr="00F524EC">
              <w:rPr>
                <w:rFonts w:cstheme="minorHAnsi"/>
              </w:rPr>
              <w:t>BMI-z score</w:t>
            </w:r>
            <w:r>
              <w:rPr>
                <w:rFonts w:cstheme="minorHAnsi"/>
              </w:rPr>
              <w:t>, BMI percentile, Other______</w:t>
            </w:r>
          </w:p>
        </w:tc>
      </w:tr>
      <w:tr w:rsidR="002B7761" w14:paraId="2398FF1C" w14:textId="77777777" w:rsidTr="00F524EC">
        <w:trPr>
          <w:trHeight w:val="492"/>
        </w:trPr>
        <w:tc>
          <w:tcPr>
            <w:tcW w:w="2515" w:type="dxa"/>
          </w:tcPr>
          <w:p w14:paraId="50C110C5" w14:textId="14DBF4B9" w:rsidR="002B7761" w:rsidRDefault="002B7761">
            <w:pPr>
              <w:rPr>
                <w:rFonts w:cstheme="minorHAnsi"/>
              </w:rPr>
            </w:pPr>
            <w:r w:rsidRPr="002B7761">
              <w:rPr>
                <w:rFonts w:cstheme="minorHAnsi"/>
              </w:rPr>
              <w:t>The following data categories were collected and recorded with free text</w:t>
            </w:r>
            <w:r>
              <w:rPr>
                <w:rFonts w:cstheme="minorHAnsi"/>
              </w:rPr>
              <w:t>:</w:t>
            </w:r>
          </w:p>
        </w:tc>
        <w:tc>
          <w:tcPr>
            <w:tcW w:w="5319" w:type="dxa"/>
          </w:tcPr>
          <w:p w14:paraId="19AD2CB6" w14:textId="6DB9444D" w:rsidR="002B7761" w:rsidRDefault="002B7761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B7761">
              <w:rPr>
                <w:rFonts w:cstheme="minorHAnsi"/>
              </w:rPr>
              <w:t xml:space="preserve">ame of the program; </w:t>
            </w:r>
            <w:r>
              <w:rPr>
                <w:rFonts w:cstheme="minorHAnsi"/>
              </w:rPr>
              <w:t>L</w:t>
            </w:r>
            <w:r w:rsidRPr="002B7761">
              <w:rPr>
                <w:rFonts w:cstheme="minorHAnsi"/>
              </w:rPr>
              <w:t xml:space="preserve">ocation of the study; </w:t>
            </w:r>
            <w:r>
              <w:rPr>
                <w:rFonts w:cstheme="minorHAnsi"/>
              </w:rPr>
              <w:t>S</w:t>
            </w:r>
            <w:r w:rsidRPr="002B7761">
              <w:rPr>
                <w:rFonts w:cstheme="minorHAnsi"/>
              </w:rPr>
              <w:t xml:space="preserve">tudy setting; </w:t>
            </w:r>
            <w:r>
              <w:rPr>
                <w:rFonts w:cstheme="minorHAnsi"/>
              </w:rPr>
              <w:t>P</w:t>
            </w:r>
            <w:r w:rsidRPr="002B7761">
              <w:rPr>
                <w:rFonts w:cstheme="minorHAnsi"/>
              </w:rPr>
              <w:t xml:space="preserve">opulation inclusions criteria; </w:t>
            </w:r>
            <w:r>
              <w:rPr>
                <w:rFonts w:cstheme="minorHAnsi"/>
              </w:rPr>
              <w:t>S</w:t>
            </w:r>
            <w:r w:rsidRPr="002B7761">
              <w:rPr>
                <w:rFonts w:cstheme="minorHAnsi"/>
              </w:rPr>
              <w:t xml:space="preserve">ample size, </w:t>
            </w:r>
            <w:r>
              <w:rPr>
                <w:rFonts w:cstheme="minorHAnsi"/>
              </w:rPr>
              <w:t>A</w:t>
            </w:r>
            <w:r w:rsidRPr="002B7761">
              <w:rPr>
                <w:rFonts w:cstheme="minorHAnsi"/>
              </w:rPr>
              <w:t xml:space="preserve">ttrition rate, </w:t>
            </w:r>
            <w:r>
              <w:rPr>
                <w:rFonts w:cstheme="minorHAnsi"/>
              </w:rPr>
              <w:t>E</w:t>
            </w:r>
            <w:r w:rsidRPr="002B7761">
              <w:rPr>
                <w:rFonts w:cstheme="minorHAnsi"/>
              </w:rPr>
              <w:t>ffectiveness</w:t>
            </w:r>
            <w:r>
              <w:rPr>
                <w:rFonts w:cstheme="minorHAnsi"/>
              </w:rPr>
              <w:t xml:space="preserve"> /</w:t>
            </w:r>
            <w:r w:rsidRPr="002B77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statistics</w:t>
            </w:r>
            <w:r w:rsidRPr="002B7761">
              <w:rPr>
                <w:rFonts w:cstheme="minorHAnsi"/>
              </w:rPr>
              <w:t xml:space="preserve"> </w:t>
            </w:r>
          </w:p>
        </w:tc>
      </w:tr>
    </w:tbl>
    <w:p w14:paraId="12F77D50" w14:textId="75A977D7" w:rsidR="00CA2E4D" w:rsidRDefault="00CA2E4D" w:rsidP="00CA2E4D"/>
    <w:sectPr w:rsidR="00CA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4D"/>
    <w:rsid w:val="001A076B"/>
    <w:rsid w:val="00204957"/>
    <w:rsid w:val="00205CDD"/>
    <w:rsid w:val="002B7761"/>
    <w:rsid w:val="004F08C0"/>
    <w:rsid w:val="006223BC"/>
    <w:rsid w:val="008B0D9D"/>
    <w:rsid w:val="00CA2E4D"/>
    <w:rsid w:val="00D0069E"/>
    <w:rsid w:val="00D3592E"/>
    <w:rsid w:val="00F524EC"/>
    <w:rsid w:val="00F75B63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F6CC"/>
  <w15:chartTrackingRefBased/>
  <w15:docId w15:val="{980CC902-2B8C-4C84-8C98-8D224AA7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FF09-C73F-4342-B09B-AD3B3487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Volger</dc:creator>
  <cp:keywords/>
  <dc:description/>
  <cp:lastModifiedBy>Sheri Volger</cp:lastModifiedBy>
  <cp:revision>2</cp:revision>
  <dcterms:created xsi:type="dcterms:W3CDTF">2018-12-17T16:10:00Z</dcterms:created>
  <dcterms:modified xsi:type="dcterms:W3CDTF">2018-12-17T16:10:00Z</dcterms:modified>
</cp:coreProperties>
</file>