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F7" w:rsidRPr="00E94CCE" w:rsidRDefault="00D22C7D" w:rsidP="00BE46F7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bookmarkStart w:id="0" w:name="_Hlk513573019"/>
      <w:r>
        <w:rPr>
          <w:rFonts w:ascii="Times New Roman" w:hAnsi="Times New Roman"/>
          <w:b/>
          <w:kern w:val="0"/>
          <w:sz w:val="24"/>
          <w:szCs w:val="24"/>
        </w:rPr>
        <w:t>S1 File</w:t>
      </w:r>
    </w:p>
    <w:p w:rsidR="00BE46F7" w:rsidRPr="00833045" w:rsidRDefault="00645AE9" w:rsidP="00BE46F7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List of i</w:t>
      </w:r>
      <w:bookmarkStart w:id="1" w:name="_GoBack"/>
      <w:bookmarkEnd w:id="1"/>
      <w:r w:rsidR="00BE46F7" w:rsidRPr="00833045">
        <w:rPr>
          <w:rFonts w:ascii="Times New Roman" w:hAnsi="Times New Roman"/>
          <w:b/>
          <w:kern w:val="0"/>
          <w:sz w:val="24"/>
          <w:szCs w:val="24"/>
        </w:rPr>
        <w:t>maging findings and clinical data</w:t>
      </w:r>
    </w:p>
    <w:bookmarkEnd w:id="0"/>
    <w:p w:rsidR="00BE46F7" w:rsidRPr="00E94CCE" w:rsidRDefault="00BE46F7" w:rsidP="00BE46F7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:rsidR="00BE46F7" w:rsidRPr="00E94CCE" w:rsidRDefault="00055F1C" w:rsidP="00BE46F7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L</w:t>
      </w:r>
      <w:r w:rsidR="00BE46F7" w:rsidRPr="00E94CCE">
        <w:rPr>
          <w:rFonts w:ascii="Times New Roman" w:hAnsi="Times New Roman"/>
          <w:kern w:val="0"/>
          <w:sz w:val="24"/>
          <w:szCs w:val="24"/>
        </w:rPr>
        <w:t xml:space="preserve">ists of imaging findings and clinical data are shown </w:t>
      </w:r>
      <w:r w:rsidR="00D22C7D">
        <w:rPr>
          <w:rFonts w:ascii="Times New Roman" w:hAnsi="Times New Roman"/>
          <w:kern w:val="0"/>
          <w:sz w:val="24"/>
          <w:szCs w:val="24"/>
        </w:rPr>
        <w:t xml:space="preserve">in the </w:t>
      </w:r>
      <w:r w:rsidR="00BE46F7" w:rsidRPr="00E94CCE">
        <w:rPr>
          <w:rFonts w:ascii="Times New Roman" w:hAnsi="Times New Roman"/>
          <w:kern w:val="0"/>
          <w:sz w:val="24"/>
          <w:szCs w:val="24"/>
        </w:rPr>
        <w:t xml:space="preserve">below. Imaging findings </w:t>
      </w:r>
      <w:r w:rsidR="007F6937">
        <w:rPr>
          <w:rFonts w:ascii="Times New Roman" w:hAnsi="Times New Roman"/>
          <w:kern w:val="0"/>
          <w:sz w:val="24"/>
          <w:szCs w:val="24"/>
        </w:rPr>
        <w:t>we</w:t>
      </w:r>
      <w:r w:rsidR="00BE46F7" w:rsidRPr="00E94CCE">
        <w:rPr>
          <w:rFonts w:ascii="Times New Roman" w:hAnsi="Times New Roman"/>
          <w:kern w:val="0"/>
          <w:sz w:val="24"/>
          <w:szCs w:val="24"/>
        </w:rPr>
        <w:t>re consensually analyzed by two radiologists (A, B)</w:t>
      </w:r>
      <w:r w:rsidR="0010130C">
        <w:rPr>
          <w:rFonts w:ascii="Times New Roman" w:hAnsi="Times New Roman"/>
          <w:kern w:val="0"/>
          <w:sz w:val="24"/>
          <w:szCs w:val="24"/>
        </w:rPr>
        <w:t>,</w:t>
      </w:r>
      <w:r w:rsidR="00BE46F7" w:rsidRPr="00E94CCE">
        <w:rPr>
          <w:rFonts w:ascii="Times New Roman" w:hAnsi="Times New Roman"/>
          <w:kern w:val="0"/>
          <w:sz w:val="24"/>
          <w:szCs w:val="24"/>
        </w:rPr>
        <w:t xml:space="preserve"> and clinical data </w:t>
      </w:r>
      <w:r w:rsidR="007F6937">
        <w:rPr>
          <w:rFonts w:ascii="Times New Roman" w:hAnsi="Times New Roman"/>
          <w:kern w:val="0"/>
          <w:sz w:val="24"/>
          <w:szCs w:val="24"/>
        </w:rPr>
        <w:t>we</w:t>
      </w:r>
      <w:r w:rsidR="00BE46F7" w:rsidRPr="00E94CCE">
        <w:rPr>
          <w:rFonts w:ascii="Times New Roman" w:hAnsi="Times New Roman"/>
          <w:kern w:val="0"/>
          <w:sz w:val="24"/>
          <w:szCs w:val="24"/>
        </w:rPr>
        <w:t xml:space="preserve">re </w:t>
      </w:r>
      <w:r w:rsidR="007F6937">
        <w:rPr>
          <w:rFonts w:ascii="Times New Roman" w:hAnsi="Times New Roman"/>
          <w:kern w:val="0"/>
          <w:sz w:val="24"/>
          <w:szCs w:val="24"/>
        </w:rPr>
        <w:t xml:space="preserve">collected </w:t>
      </w:r>
      <w:r w:rsidR="00BE46F7" w:rsidRPr="00E94CCE">
        <w:rPr>
          <w:rFonts w:ascii="Times New Roman" w:hAnsi="Times New Roman"/>
          <w:kern w:val="0"/>
          <w:sz w:val="24"/>
          <w:szCs w:val="24"/>
        </w:rPr>
        <w:t>from the electr</w:t>
      </w:r>
      <w:r w:rsidR="007F6937">
        <w:rPr>
          <w:rFonts w:ascii="Times New Roman" w:hAnsi="Times New Roman"/>
          <w:kern w:val="0"/>
          <w:sz w:val="24"/>
          <w:szCs w:val="24"/>
        </w:rPr>
        <w:t>onic</w:t>
      </w:r>
      <w:r w:rsidR="00BE46F7" w:rsidRPr="00E94CCE">
        <w:rPr>
          <w:rFonts w:ascii="Times New Roman" w:hAnsi="Times New Roman"/>
          <w:kern w:val="0"/>
          <w:sz w:val="24"/>
          <w:szCs w:val="24"/>
        </w:rPr>
        <w:t xml:space="preserve"> medical </w:t>
      </w:r>
      <w:r w:rsidR="00BE46F7" w:rsidRPr="00E94CCE">
        <w:rPr>
          <w:rFonts w:ascii="Times New Roman" w:eastAsia="ＭＳ Ｐゴシック" w:hAnsi="Times New Roman"/>
          <w:snapToGrid w:val="0"/>
          <w:kern w:val="0"/>
          <w:sz w:val="24"/>
          <w:szCs w:val="24"/>
        </w:rPr>
        <w:t>records</w:t>
      </w:r>
      <w:r w:rsidR="00BE46F7" w:rsidRPr="00E94CCE">
        <w:rPr>
          <w:rFonts w:ascii="Times New Roman" w:hAnsi="Times New Roman"/>
          <w:kern w:val="0"/>
          <w:sz w:val="24"/>
          <w:szCs w:val="24"/>
        </w:rPr>
        <w:t xml:space="preserve">. </w:t>
      </w:r>
    </w:p>
    <w:p w:rsidR="00BE46F7" w:rsidRPr="00E94CCE" w:rsidRDefault="00BE46F7" w:rsidP="00BE46F7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:rsidR="00BE46F7" w:rsidRPr="00833045" w:rsidRDefault="00DE7009" w:rsidP="00BE46F7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 w:rsidRPr="00833045">
        <w:rPr>
          <w:rFonts w:ascii="Times New Roman" w:hAnsi="Times New Roman"/>
          <w:b/>
          <w:kern w:val="0"/>
          <w:sz w:val="24"/>
          <w:szCs w:val="24"/>
        </w:rPr>
        <w:t>I</w:t>
      </w:r>
      <w:r w:rsidR="00BE46F7" w:rsidRPr="00833045">
        <w:rPr>
          <w:rFonts w:ascii="Times New Roman" w:hAnsi="Times New Roman"/>
          <w:b/>
          <w:kern w:val="0"/>
          <w:sz w:val="24"/>
          <w:szCs w:val="24"/>
        </w:rPr>
        <w:t>maging findings</w:t>
      </w:r>
    </w:p>
    <w:p w:rsidR="00833045" w:rsidRDefault="00DE7009" w:rsidP="00BE46F7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E94CCE">
        <w:rPr>
          <w:rFonts w:ascii="Times New Roman" w:hAnsi="Times New Roman"/>
          <w:kern w:val="0"/>
          <w:sz w:val="24"/>
          <w:szCs w:val="24"/>
        </w:rPr>
        <w:t>Forty</w:t>
      </w:r>
      <w:r w:rsidR="00CC7F9E">
        <w:rPr>
          <w:rFonts w:ascii="Times New Roman" w:hAnsi="Times New Roman"/>
          <w:kern w:val="0"/>
          <w:sz w:val="24"/>
          <w:szCs w:val="24"/>
        </w:rPr>
        <w:t>-</w:t>
      </w:r>
      <w:r w:rsidRPr="00E94CCE">
        <w:rPr>
          <w:rFonts w:ascii="Times New Roman" w:hAnsi="Times New Roman"/>
          <w:kern w:val="0"/>
          <w:sz w:val="24"/>
          <w:szCs w:val="24"/>
        </w:rPr>
        <w:t xml:space="preserve">nine </w:t>
      </w:r>
      <w:r>
        <w:rPr>
          <w:rFonts w:ascii="Times New Roman" w:hAnsi="Times New Roman"/>
          <w:kern w:val="0"/>
          <w:sz w:val="24"/>
          <w:szCs w:val="24"/>
        </w:rPr>
        <w:t>types of i</w:t>
      </w:r>
      <w:r w:rsidRPr="00E94CCE">
        <w:rPr>
          <w:rFonts w:ascii="Times New Roman" w:hAnsi="Times New Roman"/>
          <w:kern w:val="0"/>
          <w:sz w:val="24"/>
          <w:szCs w:val="24"/>
        </w:rPr>
        <w:t>maging findings</w:t>
      </w:r>
      <w:r>
        <w:rPr>
          <w:rFonts w:ascii="Times New Roman" w:hAnsi="Times New Roman"/>
          <w:kern w:val="0"/>
          <w:sz w:val="24"/>
          <w:szCs w:val="24"/>
        </w:rPr>
        <w:t xml:space="preserve"> were </w:t>
      </w:r>
      <w:r w:rsidR="00CC079A">
        <w:rPr>
          <w:rFonts w:ascii="Times New Roman" w:hAnsi="Times New Roman"/>
          <w:kern w:val="0"/>
          <w:sz w:val="24"/>
          <w:szCs w:val="24"/>
        </w:rPr>
        <w:t>use</w:t>
      </w:r>
      <w:r>
        <w:rPr>
          <w:rFonts w:ascii="Times New Roman" w:hAnsi="Times New Roman"/>
          <w:kern w:val="0"/>
          <w:sz w:val="24"/>
          <w:szCs w:val="24"/>
        </w:rPr>
        <w:t>d</w:t>
      </w:r>
      <w:r w:rsidR="00833045">
        <w:rPr>
          <w:rFonts w:ascii="Times New Roman" w:hAnsi="Times New Roman"/>
          <w:kern w:val="0"/>
          <w:sz w:val="24"/>
          <w:szCs w:val="24"/>
        </w:rPr>
        <w:t>.</w:t>
      </w:r>
    </w:p>
    <w:p w:rsidR="00833045" w:rsidRDefault="00DE7009" w:rsidP="00BE46F7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833045" w:rsidRPr="00833045" w:rsidRDefault="00BE46F7" w:rsidP="00833045">
      <w:pPr>
        <w:pStyle w:val="a7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Shape</w:t>
      </w:r>
    </w:p>
    <w:p w:rsidR="00833045" w:rsidRPr="00833045" w:rsidRDefault="00833045" w:rsidP="00833045">
      <w:pPr>
        <w:pStyle w:val="a7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D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>iameter</w:t>
      </w:r>
    </w:p>
    <w:p w:rsidR="00833045" w:rsidRPr="00833045" w:rsidRDefault="00833045" w:rsidP="00833045">
      <w:pPr>
        <w:pStyle w:val="a7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S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even </w:t>
      </w:r>
      <w:r w:rsidRPr="00833045">
        <w:rPr>
          <w:rFonts w:ascii="Times New Roman" w:hAnsi="Times New Roman"/>
          <w:kern w:val="0"/>
          <w:sz w:val="24"/>
          <w:szCs w:val="24"/>
        </w:rPr>
        <w:t xml:space="preserve">findings of 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>density ratios</w:t>
      </w:r>
    </w:p>
    <w:p w:rsidR="00833045" w:rsidRPr="00833045" w:rsidRDefault="00833045" w:rsidP="00833045">
      <w:pPr>
        <w:pStyle w:val="a7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Seven findings of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 calcification patterns</w:t>
      </w:r>
    </w:p>
    <w:p w:rsidR="00833045" w:rsidRPr="00833045" w:rsidRDefault="00833045" w:rsidP="00833045">
      <w:pPr>
        <w:pStyle w:val="a7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Fi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>ve</w:t>
      </w:r>
      <w:r w:rsidRPr="00833045">
        <w:rPr>
          <w:rFonts w:ascii="Times New Roman" w:hAnsi="Times New Roman"/>
          <w:kern w:val="0"/>
          <w:sz w:val="24"/>
          <w:szCs w:val="24"/>
        </w:rPr>
        <w:t xml:space="preserve"> findings of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 air patterns</w:t>
      </w:r>
    </w:p>
    <w:p w:rsidR="00833045" w:rsidRPr="00833045" w:rsidRDefault="00833045" w:rsidP="00833045">
      <w:pPr>
        <w:pStyle w:val="a7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Fi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>ve</w:t>
      </w:r>
      <w:r w:rsidRPr="00833045">
        <w:rPr>
          <w:rFonts w:ascii="Times New Roman" w:hAnsi="Times New Roman"/>
          <w:kern w:val="0"/>
          <w:sz w:val="24"/>
          <w:szCs w:val="24"/>
        </w:rPr>
        <w:t xml:space="preserve"> findings of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 cavitation patterns</w:t>
      </w:r>
    </w:p>
    <w:p w:rsidR="00833045" w:rsidRPr="00833045" w:rsidRDefault="00833045" w:rsidP="00833045">
      <w:pPr>
        <w:pStyle w:val="a7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N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ine </w:t>
      </w:r>
      <w:r w:rsidRPr="00833045">
        <w:rPr>
          <w:rFonts w:ascii="Times New Roman" w:hAnsi="Times New Roman"/>
          <w:kern w:val="0"/>
          <w:sz w:val="24"/>
          <w:szCs w:val="24"/>
        </w:rPr>
        <w:t xml:space="preserve">findings of 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contour information </w:t>
      </w:r>
    </w:p>
    <w:p w:rsidR="00BE46F7" w:rsidRPr="00833045" w:rsidRDefault="00BE46F7" w:rsidP="00833045">
      <w:pPr>
        <w:pStyle w:val="a7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 xml:space="preserve">14 </w:t>
      </w:r>
      <w:r w:rsidR="00833045" w:rsidRPr="00833045">
        <w:rPr>
          <w:rFonts w:ascii="Times New Roman" w:hAnsi="Times New Roman"/>
          <w:kern w:val="0"/>
          <w:sz w:val="24"/>
          <w:szCs w:val="24"/>
        </w:rPr>
        <w:t xml:space="preserve">findings of </w:t>
      </w:r>
      <w:r w:rsidRPr="00833045">
        <w:rPr>
          <w:rFonts w:ascii="Times New Roman" w:hAnsi="Times New Roman"/>
          <w:kern w:val="0"/>
          <w:sz w:val="24"/>
          <w:szCs w:val="24"/>
        </w:rPr>
        <w:t>surrounding information</w:t>
      </w:r>
    </w:p>
    <w:p w:rsidR="00BE46F7" w:rsidRPr="00833045" w:rsidRDefault="00DE7009" w:rsidP="00BE46F7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 w:rsidRPr="00833045">
        <w:rPr>
          <w:rFonts w:ascii="Times New Roman" w:hAnsi="Times New Roman"/>
          <w:b/>
          <w:kern w:val="0"/>
          <w:sz w:val="24"/>
          <w:szCs w:val="24"/>
        </w:rPr>
        <w:lastRenderedPageBreak/>
        <w:t>C</w:t>
      </w:r>
      <w:r w:rsidR="00BE46F7" w:rsidRPr="00833045">
        <w:rPr>
          <w:rFonts w:ascii="Times New Roman" w:hAnsi="Times New Roman"/>
          <w:b/>
          <w:kern w:val="0"/>
          <w:sz w:val="24"/>
          <w:szCs w:val="24"/>
        </w:rPr>
        <w:t>linical data</w:t>
      </w:r>
    </w:p>
    <w:p w:rsidR="00833045" w:rsidRDefault="00DE7009" w:rsidP="00BE46F7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E94CCE">
        <w:rPr>
          <w:rFonts w:ascii="Times New Roman" w:hAnsi="Times New Roman"/>
          <w:kern w:val="0"/>
          <w:sz w:val="24"/>
          <w:szCs w:val="24"/>
        </w:rPr>
        <w:t>Thirty</w:t>
      </w:r>
      <w:r w:rsidR="00CC7F9E">
        <w:rPr>
          <w:rFonts w:ascii="Times New Roman" w:hAnsi="Times New Roman"/>
          <w:kern w:val="0"/>
          <w:sz w:val="24"/>
          <w:szCs w:val="24"/>
        </w:rPr>
        <w:t>-</w:t>
      </w:r>
      <w:r w:rsidRPr="00E94CCE">
        <w:rPr>
          <w:rFonts w:ascii="Times New Roman" w:hAnsi="Times New Roman"/>
          <w:kern w:val="0"/>
          <w:sz w:val="24"/>
          <w:szCs w:val="24"/>
        </w:rPr>
        <w:t xml:space="preserve">seven </w:t>
      </w:r>
      <w:r>
        <w:rPr>
          <w:rFonts w:ascii="Times New Roman" w:hAnsi="Times New Roman"/>
          <w:kern w:val="0"/>
          <w:sz w:val="24"/>
          <w:szCs w:val="24"/>
        </w:rPr>
        <w:t xml:space="preserve">types of </w:t>
      </w:r>
      <w:r w:rsidR="00AA5020">
        <w:rPr>
          <w:rFonts w:ascii="Times New Roman" w:hAnsi="Times New Roman"/>
          <w:kern w:val="0"/>
          <w:sz w:val="24"/>
          <w:szCs w:val="24"/>
        </w:rPr>
        <w:t>c</w:t>
      </w:r>
      <w:r w:rsidRPr="00E94CCE">
        <w:rPr>
          <w:rFonts w:ascii="Times New Roman" w:hAnsi="Times New Roman"/>
          <w:kern w:val="0"/>
          <w:sz w:val="24"/>
          <w:szCs w:val="24"/>
        </w:rPr>
        <w:t>linical data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were </w:t>
      </w:r>
      <w:r w:rsidR="00CC079A">
        <w:rPr>
          <w:rFonts w:ascii="Times New Roman" w:hAnsi="Times New Roman"/>
          <w:kern w:val="0"/>
          <w:sz w:val="24"/>
          <w:szCs w:val="24"/>
        </w:rPr>
        <w:t>used</w:t>
      </w:r>
      <w:r w:rsidR="00833045">
        <w:rPr>
          <w:rFonts w:ascii="Times New Roman" w:hAnsi="Times New Roman"/>
          <w:kern w:val="0"/>
          <w:sz w:val="24"/>
          <w:szCs w:val="24"/>
        </w:rPr>
        <w:t>.</w:t>
      </w:r>
    </w:p>
    <w:p w:rsidR="00833045" w:rsidRDefault="00833045" w:rsidP="00BE46F7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:rsidR="00833045" w:rsidRPr="00833045" w:rsidRDefault="00BE46F7" w:rsidP="00833045">
      <w:pPr>
        <w:pStyle w:val="a7"/>
        <w:numPr>
          <w:ilvl w:val="0"/>
          <w:numId w:val="2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Sex</w:t>
      </w:r>
    </w:p>
    <w:p w:rsidR="00833045" w:rsidRPr="00833045" w:rsidRDefault="00BE46F7" w:rsidP="00833045">
      <w:pPr>
        <w:pStyle w:val="a7"/>
        <w:numPr>
          <w:ilvl w:val="0"/>
          <w:numId w:val="2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Age</w:t>
      </w:r>
    </w:p>
    <w:p w:rsidR="00833045" w:rsidRPr="00833045" w:rsidRDefault="00833045" w:rsidP="00833045">
      <w:pPr>
        <w:pStyle w:val="a7"/>
        <w:numPr>
          <w:ilvl w:val="0"/>
          <w:numId w:val="2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T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>hree</w:t>
      </w:r>
      <w:r w:rsidRPr="00833045">
        <w:rPr>
          <w:rFonts w:ascii="Times New Roman" w:hAnsi="Times New Roman"/>
          <w:kern w:val="0"/>
          <w:sz w:val="24"/>
          <w:szCs w:val="24"/>
        </w:rPr>
        <w:t xml:space="preserve"> types of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 </w:t>
      </w:r>
      <w:r w:rsidR="00D67D7B">
        <w:rPr>
          <w:rFonts w:ascii="Times New Roman" w:hAnsi="Times New Roman"/>
          <w:kern w:val="0"/>
          <w:sz w:val="24"/>
          <w:szCs w:val="24"/>
        </w:rPr>
        <w:t>lifestyle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 habit</w:t>
      </w:r>
      <w:r w:rsidR="00D67D7B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833045" w:rsidRPr="00833045" w:rsidRDefault="00833045" w:rsidP="00833045">
      <w:pPr>
        <w:pStyle w:val="a7"/>
        <w:numPr>
          <w:ilvl w:val="0"/>
          <w:numId w:val="2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H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istory of malignancy </w:t>
      </w:r>
    </w:p>
    <w:p w:rsidR="00833045" w:rsidRPr="00833045" w:rsidRDefault="00833045" w:rsidP="00495EBC">
      <w:pPr>
        <w:pStyle w:val="a7"/>
        <w:numPr>
          <w:ilvl w:val="0"/>
          <w:numId w:val="2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 w:rsidRPr="00833045">
        <w:rPr>
          <w:rFonts w:ascii="Times New Roman" w:hAnsi="Times New Roman"/>
          <w:kern w:val="0"/>
          <w:sz w:val="24"/>
          <w:szCs w:val="24"/>
        </w:rPr>
        <w:t>10 types of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 symptoms</w:t>
      </w:r>
      <w:r w:rsidR="00495EBC">
        <w:rPr>
          <w:rFonts w:ascii="Times New Roman" w:hAnsi="Times New Roman"/>
          <w:kern w:val="0"/>
          <w:sz w:val="24"/>
          <w:szCs w:val="24"/>
        </w:rPr>
        <w:t>/</w:t>
      </w:r>
      <w:r w:rsidR="00495EBC" w:rsidRPr="00495EBC">
        <w:rPr>
          <w:rFonts w:ascii="Times New Roman" w:hAnsi="Times New Roman"/>
          <w:kern w:val="0"/>
          <w:sz w:val="24"/>
          <w:szCs w:val="24"/>
        </w:rPr>
        <w:t>physical examination</w:t>
      </w:r>
      <w:r w:rsidR="00CC7F9E">
        <w:rPr>
          <w:rFonts w:ascii="Times New Roman" w:hAnsi="Times New Roman"/>
          <w:kern w:val="0"/>
          <w:sz w:val="24"/>
          <w:szCs w:val="24"/>
        </w:rPr>
        <w:t>s</w:t>
      </w:r>
    </w:p>
    <w:p w:rsidR="00BE46F7" w:rsidRPr="00495EBC" w:rsidRDefault="00BF52F9" w:rsidP="00495EBC">
      <w:pPr>
        <w:pStyle w:val="a7"/>
        <w:numPr>
          <w:ilvl w:val="0"/>
          <w:numId w:val="2"/>
        </w:numPr>
        <w:spacing w:line="480" w:lineRule="auto"/>
        <w:ind w:leftChars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 xml:space="preserve">1 </w:t>
      </w:r>
      <w:r w:rsidR="00833045" w:rsidRPr="00833045">
        <w:rPr>
          <w:rFonts w:ascii="Times New Roman" w:hAnsi="Times New Roman"/>
          <w:kern w:val="0"/>
          <w:sz w:val="24"/>
          <w:szCs w:val="24"/>
        </w:rPr>
        <w:t xml:space="preserve">types of </w:t>
      </w:r>
      <w:r w:rsidR="00BE46F7" w:rsidRPr="00833045">
        <w:rPr>
          <w:rFonts w:ascii="Times New Roman" w:hAnsi="Times New Roman"/>
          <w:kern w:val="0"/>
          <w:sz w:val="24"/>
          <w:szCs w:val="24"/>
        </w:rPr>
        <w:t>laboratory tests</w:t>
      </w:r>
      <w:r w:rsidR="00495EBC">
        <w:rPr>
          <w:rFonts w:ascii="Times New Roman" w:hAnsi="Times New Roman"/>
          <w:kern w:val="0"/>
          <w:sz w:val="24"/>
          <w:szCs w:val="24"/>
        </w:rPr>
        <w:t>/</w:t>
      </w:r>
      <w:r w:rsidR="00BE46F7" w:rsidRPr="00495EBC">
        <w:rPr>
          <w:rFonts w:ascii="Times New Roman" w:hAnsi="Times New Roman"/>
          <w:kern w:val="0"/>
          <w:sz w:val="24"/>
          <w:szCs w:val="24"/>
        </w:rPr>
        <w:t>tumor markers</w:t>
      </w:r>
    </w:p>
    <w:p w:rsidR="007E7C2F" w:rsidRDefault="007E7C2F"/>
    <w:sectPr w:rsidR="007E7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A6" w:rsidRDefault="006C5CA6" w:rsidP="007F6937">
      <w:r>
        <w:separator/>
      </w:r>
    </w:p>
  </w:endnote>
  <w:endnote w:type="continuationSeparator" w:id="0">
    <w:p w:rsidR="006C5CA6" w:rsidRDefault="006C5CA6" w:rsidP="007F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A6" w:rsidRDefault="006C5CA6" w:rsidP="007F6937">
      <w:r>
        <w:separator/>
      </w:r>
    </w:p>
  </w:footnote>
  <w:footnote w:type="continuationSeparator" w:id="0">
    <w:p w:rsidR="006C5CA6" w:rsidRDefault="006C5CA6" w:rsidP="007F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D62"/>
    <w:multiLevelType w:val="hybridMultilevel"/>
    <w:tmpl w:val="8EE45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06220"/>
    <w:multiLevelType w:val="hybridMultilevel"/>
    <w:tmpl w:val="4A227A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F7"/>
    <w:rsid w:val="00055F1C"/>
    <w:rsid w:val="0010130C"/>
    <w:rsid w:val="001624A6"/>
    <w:rsid w:val="00495EBC"/>
    <w:rsid w:val="004F5241"/>
    <w:rsid w:val="005B2A56"/>
    <w:rsid w:val="006368F9"/>
    <w:rsid w:val="00645AE9"/>
    <w:rsid w:val="0067367B"/>
    <w:rsid w:val="006C5CA6"/>
    <w:rsid w:val="007C1BB9"/>
    <w:rsid w:val="007E7C2F"/>
    <w:rsid w:val="007F6937"/>
    <w:rsid w:val="00833045"/>
    <w:rsid w:val="00893A8E"/>
    <w:rsid w:val="00AA5020"/>
    <w:rsid w:val="00BE46F7"/>
    <w:rsid w:val="00BF52F9"/>
    <w:rsid w:val="00CC079A"/>
    <w:rsid w:val="00CC7F9E"/>
    <w:rsid w:val="00D22C7D"/>
    <w:rsid w:val="00D67D7B"/>
    <w:rsid w:val="00DE7009"/>
    <w:rsid w:val="00F80DD8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7887F"/>
  <w15:chartTrackingRefBased/>
  <w15:docId w15:val="{A214EDB7-7D3E-4AC1-B11C-436A3939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6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93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6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937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33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M N</cp:lastModifiedBy>
  <cp:revision>15</cp:revision>
  <dcterms:created xsi:type="dcterms:W3CDTF">2018-04-30T03:28:00Z</dcterms:created>
  <dcterms:modified xsi:type="dcterms:W3CDTF">2018-05-19T00:59:00Z</dcterms:modified>
</cp:coreProperties>
</file>