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A78B8" w14:textId="4BCF2255" w:rsidR="00CB3816" w:rsidRPr="00441AED" w:rsidRDefault="00CB3816" w:rsidP="007B7802">
      <w:pPr>
        <w:pStyle w:val="Body"/>
        <w:spacing w:after="0" w:line="480" w:lineRule="auto"/>
        <w:rPr>
          <w:rFonts w:ascii="Times New Roman" w:hAnsi="Times New Roman" w:cs="Times New Roman"/>
          <w:b/>
          <w:bCs/>
          <w:sz w:val="28"/>
          <w:szCs w:val="28"/>
        </w:rPr>
      </w:pPr>
      <w:r w:rsidRPr="00441AED">
        <w:rPr>
          <w:rFonts w:ascii="Times New Roman" w:hAnsi="Times New Roman" w:cs="Times New Roman"/>
          <w:b/>
          <w:bCs/>
          <w:sz w:val="28"/>
          <w:szCs w:val="28"/>
        </w:rPr>
        <w:t>Supporting Information</w:t>
      </w:r>
    </w:p>
    <w:p w14:paraId="1516DB06" w14:textId="77777777" w:rsidR="00FC290C" w:rsidRPr="00441AED" w:rsidRDefault="00FC290C" w:rsidP="00FC290C">
      <w:pPr>
        <w:pStyle w:val="Body"/>
        <w:spacing w:after="0" w:line="480" w:lineRule="auto"/>
        <w:jc w:val="both"/>
        <w:rPr>
          <w:rFonts w:ascii="Times New Roman" w:hAnsi="Times New Roman" w:cs="Times New Roman"/>
        </w:rPr>
      </w:pPr>
      <w:bookmarkStart w:id="0" w:name="_Hlk506978821"/>
    </w:p>
    <w:p w14:paraId="1EA6429B" w14:textId="77777777" w:rsidR="00FC290C" w:rsidRPr="00441AED" w:rsidRDefault="00FC290C" w:rsidP="00FC290C">
      <w:pPr>
        <w:pStyle w:val="08ArticleText"/>
        <w:spacing w:line="480" w:lineRule="auto"/>
        <w:rPr>
          <w:b/>
          <w:noProof/>
        </w:rPr>
      </w:pPr>
    </w:p>
    <w:bookmarkEnd w:id="0"/>
    <w:p w14:paraId="7C149982" w14:textId="77777777" w:rsidR="00FC290C" w:rsidRPr="00441AED" w:rsidRDefault="00FC290C" w:rsidP="007B7802">
      <w:pPr>
        <w:pStyle w:val="Body"/>
        <w:spacing w:after="0" w:line="480" w:lineRule="auto"/>
        <w:jc w:val="both"/>
        <w:rPr>
          <w:rFonts w:ascii="Times New Roman" w:hAnsi="Times New Roman" w:cs="Times New Roman"/>
          <w:lang w:val="en-GB"/>
        </w:rPr>
      </w:pPr>
    </w:p>
    <w:p w14:paraId="379292C8" w14:textId="1A8A0339" w:rsidR="00DD53B8" w:rsidRPr="00441AED" w:rsidRDefault="00DD53B8" w:rsidP="007B7802">
      <w:pPr>
        <w:pStyle w:val="Body"/>
        <w:spacing w:after="0" w:line="480" w:lineRule="auto"/>
        <w:jc w:val="both"/>
        <w:rPr>
          <w:rFonts w:ascii="Times New Roman" w:hAnsi="Times New Roman" w:cs="Times New Roman"/>
          <w:lang w:val="en-GB"/>
        </w:rPr>
      </w:pPr>
      <w:r w:rsidRPr="00441AED">
        <w:rPr>
          <w:rFonts w:ascii="Times New Roman" w:hAnsi="Times New Roman" w:cs="Times New Roman"/>
          <w:b/>
          <w:noProof/>
          <w:lang w:val="en-SG"/>
        </w:rPr>
        <mc:AlternateContent>
          <mc:Choice Requires="wpg">
            <w:drawing>
              <wp:inline distT="0" distB="0" distL="0" distR="0" wp14:anchorId="060B2AAD" wp14:editId="727D2C2A">
                <wp:extent cx="5727801" cy="2406701"/>
                <wp:effectExtent l="0" t="0" r="6350" b="0"/>
                <wp:docPr id="5" name="Group 5"/>
                <wp:cNvGraphicFramePr/>
                <a:graphic xmlns:a="http://schemas.openxmlformats.org/drawingml/2006/main">
                  <a:graphicData uri="http://schemas.microsoft.com/office/word/2010/wordprocessingGroup">
                    <wpg:wgp>
                      <wpg:cNvGrpSpPr/>
                      <wpg:grpSpPr>
                        <a:xfrm>
                          <a:off x="0" y="0"/>
                          <a:ext cx="5727801" cy="2406701"/>
                          <a:chOff x="0" y="0"/>
                          <a:chExt cx="5125720" cy="2118995"/>
                        </a:xfrm>
                      </wpg:grpSpPr>
                      <pic:pic xmlns:pic="http://schemas.openxmlformats.org/drawingml/2006/picture">
                        <pic:nvPicPr>
                          <pic:cNvPr id="1073741893" name="Picture 107374189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125720" cy="2118995"/>
                          </a:xfrm>
                          <a:prstGeom prst="rect">
                            <a:avLst/>
                          </a:prstGeom>
                        </pic:spPr>
                      </pic:pic>
                      <wps:wsp>
                        <wps:cNvPr id="3" name="Text Box 2"/>
                        <wps:cNvSpPr txBox="1">
                          <a:spLocks noChangeArrowheads="1"/>
                        </wps:cNvSpPr>
                        <wps:spPr bwMode="auto">
                          <a:xfrm>
                            <a:off x="852985" y="61415"/>
                            <a:ext cx="422910" cy="275590"/>
                          </a:xfrm>
                          <a:prstGeom prst="rect">
                            <a:avLst/>
                          </a:prstGeom>
                          <a:solidFill>
                            <a:schemeClr val="bg1"/>
                          </a:solidFill>
                          <a:ln w="9525">
                            <a:noFill/>
                            <a:miter lim="800000"/>
                            <a:headEnd/>
                            <a:tailEnd/>
                          </a:ln>
                        </wps:spPr>
                        <wps:txbx>
                          <w:txbxContent>
                            <w:p w14:paraId="7AB86D6B" w14:textId="4995525A" w:rsidR="00B01E04" w:rsidRDefault="00B01E04">
                              <w:r>
                                <w:t>(A)</w:t>
                              </w:r>
                            </w:p>
                          </w:txbxContent>
                        </wps:txbx>
                        <wps:bodyPr rot="0" vert="horz" wrap="square" lIns="91440" tIns="45720" rIns="91440" bIns="45720" anchor="t" anchorCtr="0">
                          <a:noAutofit/>
                        </wps:bodyPr>
                      </wps:wsp>
                      <wps:wsp>
                        <wps:cNvPr id="4" name="Text Box 2"/>
                        <wps:cNvSpPr txBox="1">
                          <a:spLocks noChangeArrowheads="1"/>
                        </wps:cNvSpPr>
                        <wps:spPr bwMode="auto">
                          <a:xfrm>
                            <a:off x="3036627" y="54591"/>
                            <a:ext cx="422910" cy="275590"/>
                          </a:xfrm>
                          <a:prstGeom prst="rect">
                            <a:avLst/>
                          </a:prstGeom>
                          <a:solidFill>
                            <a:schemeClr val="bg1"/>
                          </a:solidFill>
                          <a:ln w="9525">
                            <a:noFill/>
                            <a:miter lim="800000"/>
                            <a:headEnd/>
                            <a:tailEnd/>
                          </a:ln>
                        </wps:spPr>
                        <wps:txbx>
                          <w:txbxContent>
                            <w:p w14:paraId="24980268" w14:textId="2166858A" w:rsidR="00B01E04" w:rsidRDefault="00B01E04" w:rsidP="00DD53B8">
                              <w:r>
                                <w:t>(B)</w:t>
                              </w:r>
                            </w:p>
                          </w:txbxContent>
                        </wps:txbx>
                        <wps:bodyPr rot="0" vert="horz" wrap="square" lIns="91440" tIns="45720" rIns="91440" bIns="45720" anchor="t" anchorCtr="0">
                          <a:noAutofit/>
                        </wps:bodyPr>
                      </wps:wsp>
                    </wpg:wgp>
                  </a:graphicData>
                </a:graphic>
              </wp:inline>
            </w:drawing>
          </mc:Choice>
          <mc:Fallback>
            <w:pict>
              <v:group w14:anchorId="060B2AAD" id="Group 5" o:spid="_x0000_s1056" style="width:451pt;height:189.5pt;mso-position-horizontal-relative:char;mso-position-vertical-relative:line" coordsize="51257,21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">
                <v:shape id="Picture 1073741893" o:spid="_x0000_s1057" type="#_x0000_t75" style="position:absolute;width:51257;height:2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">
                  <v:imagedata r:id="rId17" o:title=""/>
                </v:shape>
                <v:shape id="Text Box 2" o:spid="_x0000_s1058" type="#_x0000_t202" style="position:absolute;left:8529;top:614;width:422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" fillcolor="white [3212]" stroked="f">
                  <v:textbox>
                    <w:txbxContent>
                      <w:p w14:paraId="7AB86D6B" w14:textId="4995525A" w:rsidR="00B01E04" w:rsidRDefault="00B01E04">
                        <w:r>
                          <w:t>(A)</w:t>
                        </w:r>
                      </w:p>
                    </w:txbxContent>
                  </v:textbox>
                </v:shape>
                <v:shape id="Text Box 2" o:spid="_x0000_s1059" type="#_x0000_t202" style="position:absolute;left:30366;top:545;width:422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" fillcolor="white [3212]" stroked="f">
                  <v:textbox>
                    <w:txbxContent>
                      <w:p w14:paraId="24980268" w14:textId="2166858A" w:rsidR="00B01E04" w:rsidRDefault="00B01E04" w:rsidP="00DD53B8">
                        <w:r>
                          <w:t>(B)</w:t>
                        </w:r>
                      </w:p>
                    </w:txbxContent>
                  </v:textbox>
                </v:shape>
                <w10:anchorlock/>
              </v:group>
            </w:pict>
          </mc:Fallback>
        </mc:AlternateContent>
      </w:r>
    </w:p>
    <w:p w14:paraId="0CA4CC6C" w14:textId="4AA19E2C" w:rsidR="00DD53B8" w:rsidRPr="00441AED" w:rsidRDefault="00FA0D04" w:rsidP="007B7802">
      <w:pPr>
        <w:pStyle w:val="Body"/>
        <w:spacing w:after="0" w:line="480" w:lineRule="auto"/>
        <w:jc w:val="both"/>
        <w:rPr>
          <w:rFonts w:ascii="Times New Roman" w:hAnsi="Times New Roman" w:cs="Times New Roman"/>
          <w:lang w:val="en-GB"/>
        </w:rPr>
      </w:pPr>
      <w:r w:rsidRPr="00441AED">
        <w:rPr>
          <w:rFonts w:ascii="Times New Roman" w:hAnsi="Times New Roman" w:cs="Times New Roman"/>
          <w:b/>
          <w:lang w:val="en-GB"/>
        </w:rPr>
        <w:t>S</w:t>
      </w:r>
      <w:r w:rsidR="00FC290C" w:rsidRPr="00441AED">
        <w:rPr>
          <w:rFonts w:ascii="Times New Roman" w:hAnsi="Times New Roman" w:cs="Times New Roman"/>
          <w:b/>
          <w:lang w:val="en-GB"/>
        </w:rPr>
        <w:t>5</w:t>
      </w:r>
      <w:r w:rsidR="00BA1368" w:rsidRPr="00441AED">
        <w:rPr>
          <w:rFonts w:ascii="Times New Roman" w:hAnsi="Times New Roman" w:cs="Times New Roman"/>
          <w:b/>
          <w:lang w:val="en-GB"/>
        </w:rPr>
        <w:t xml:space="preserve"> Fig</w:t>
      </w:r>
      <w:r w:rsidR="00DE1B55" w:rsidRPr="00441AED">
        <w:rPr>
          <w:rFonts w:ascii="Times New Roman" w:hAnsi="Times New Roman" w:cs="Times New Roman"/>
          <w:b/>
          <w:lang w:val="en-GB"/>
        </w:rPr>
        <w:t>.</w:t>
      </w:r>
      <w:r w:rsidR="00DE1B55" w:rsidRPr="00441AED">
        <w:rPr>
          <w:rFonts w:ascii="Times New Roman" w:hAnsi="Times New Roman" w:cs="Times New Roman"/>
          <w:lang w:val="en-GB"/>
        </w:rPr>
        <w:t xml:space="preserve"> Burst pressure study for thiol-</w:t>
      </w:r>
      <w:proofErr w:type="spellStart"/>
      <w:r w:rsidR="00DE1B55" w:rsidRPr="00441AED">
        <w:rPr>
          <w:rFonts w:ascii="Times New Roman" w:hAnsi="Times New Roman" w:cs="Times New Roman"/>
          <w:lang w:val="en-GB"/>
        </w:rPr>
        <w:t>ene</w:t>
      </w:r>
      <w:proofErr w:type="spellEnd"/>
      <w:r w:rsidR="00DE1B55" w:rsidRPr="00441AED">
        <w:rPr>
          <w:rFonts w:ascii="Times New Roman" w:hAnsi="Times New Roman" w:cs="Times New Roman"/>
          <w:lang w:val="en-GB"/>
        </w:rPr>
        <w:t xml:space="preserve"> microchip. (a) Schematic view of the pressure system </w:t>
      </w:r>
      <w:r w:rsidR="00DE1B55" w:rsidRPr="00441AED">
        <w:rPr>
          <w:rFonts w:ascii="Times New Roman" w:hAnsi="Times New Roman" w:cs="Times New Roman"/>
          <w:lang w:val="en-GB"/>
        </w:rPr>
        <w:fldChar w:fldCharType="begin" w:fldLock="1"/>
      </w:r>
      <w:r w:rsidR="0064516E" w:rsidRPr="00441AED">
        <w:rPr>
          <w:rFonts w:ascii="Times New Roman" w:hAnsi="Times New Roman" w:cs="Times New Roman"/>
          <w:lang w:val="en-GB"/>
        </w:rPr>
        <w:instrText>ADDIN CSL_CITATION { "citationItems" : [ { "id" : "ITEM-1", "itemData" : { "DOI" : "10.1088/0960-1317/23/3/037002", "ISSN" : "0960-1317", "author" : [ { "dropping-particle" : "", "family" : "Sikanen", "given" : "Tiina M.", "non-dropping-particle" : "", "parse-names" : false, "suffix" : "" }, { "dropping-particle" : "", "family" : "Lafleur", "given" : "Josiane P.", "non-dropping-particle" : "", "parse-names" : false, "suffix" : "" }, { "dropping-particle" : "", "family" : "Moilanen", "given" : "Maria-Elisa", "non-dropping-particle" : "", "parse-names" : false, "suffix" : "" }, { "dropping-particle" : "", "family" : "Zhuang", "given" : "Guisheng", "non-dropping-particle" : "", "parse-names" : false, "suffix" : "" }, { "dropping-particle" : "", "family" : "Jensen", "given" : "Thomas G.", "non-dropping-particle" : "", "parse-names" : false, "suffix" : "" }, { "dropping-particle" : "", "family" : "Kutter", "given" : "J\u00f6rg P.", "non-dropping-particle" : "", "parse-names" : false, "suffix" : "" } ], "container-title" : "Journal of Micromechanics and Microengineering", "id" : "ITEM-1", "issue" : "3", "issued" : { "date-parts" : [ [ "2013", "3", "1" ] ] }, "page" : "037002", "title" : "Fabrication and bonding of thiol-ene-based microfluidic devices", "type" : "article-journal", "volume" : "23" }, "uris" : [ "http://www.mendeley.com/documents/?uuid=cb147077-6e0c-4f8d-b58c-fe1175ed60ec" ] } ], "mendeley" : { "formattedCitation" : "&lt;sup&gt;1&lt;/sup&gt;", "plainTextFormattedCitation" : "1", "previouslyFormattedCitation" : "&lt;sup&gt;1&lt;/sup&gt;" }, "properties" : { "noteIndex" : 0 }, "schema" : "https://github.com/citation-style-language/schema/raw/master/csl-citation.json" }</w:instrText>
      </w:r>
      <w:r w:rsidR="00DE1B55" w:rsidRPr="00441AED">
        <w:rPr>
          <w:rFonts w:ascii="Times New Roman" w:hAnsi="Times New Roman" w:cs="Times New Roman"/>
          <w:lang w:val="en-GB"/>
        </w:rPr>
        <w:fldChar w:fldCharType="separate"/>
      </w:r>
      <w:r w:rsidR="0064516E" w:rsidRPr="00441AED">
        <w:rPr>
          <w:rFonts w:ascii="Times New Roman" w:hAnsi="Times New Roman" w:cs="Times New Roman"/>
          <w:noProof/>
          <w:vertAlign w:val="superscript"/>
          <w:lang w:val="en-GB"/>
        </w:rPr>
        <w:t>1</w:t>
      </w:r>
      <w:r w:rsidR="00DE1B55" w:rsidRPr="00441AED">
        <w:rPr>
          <w:rFonts w:ascii="Times New Roman" w:hAnsi="Times New Roman" w:cs="Times New Roman"/>
          <w:lang w:val="en-GB"/>
        </w:rPr>
        <w:fldChar w:fldCharType="end"/>
      </w:r>
      <w:r w:rsidR="00DE1B55" w:rsidRPr="00441AED">
        <w:rPr>
          <w:rFonts w:ascii="Times New Roman" w:hAnsi="Times New Roman" w:cs="Times New Roman"/>
          <w:lang w:val="en-GB"/>
        </w:rPr>
        <w:t>. The thiol-</w:t>
      </w:r>
      <w:proofErr w:type="spellStart"/>
      <w:r w:rsidR="00DE1B55" w:rsidRPr="00441AED">
        <w:rPr>
          <w:rFonts w:ascii="Times New Roman" w:hAnsi="Times New Roman" w:cs="Times New Roman"/>
          <w:lang w:val="en-GB"/>
        </w:rPr>
        <w:t>ene</w:t>
      </w:r>
      <w:proofErr w:type="spellEnd"/>
      <w:r w:rsidR="00DE1B55" w:rsidRPr="00441AED">
        <w:rPr>
          <w:rFonts w:ascii="Times New Roman" w:hAnsi="Times New Roman" w:cs="Times New Roman"/>
          <w:lang w:val="en-GB"/>
        </w:rPr>
        <w:t xml:space="preserve"> microchip was clamped between the PC holders. The pressure sensor on the top of the PC holder will measure the pressure of the set-up. The syringes are compressed to provide the pressure into the microchip. (b) Microfluidic chip filled with red dye. The inlet and outlet ports for the bottom fluidic layer and outlet for the top layer were sealed with cured thiol-</w:t>
      </w:r>
      <w:proofErr w:type="spellStart"/>
      <w:r w:rsidR="00DE1B55" w:rsidRPr="00441AED">
        <w:rPr>
          <w:rFonts w:ascii="Times New Roman" w:hAnsi="Times New Roman" w:cs="Times New Roman"/>
          <w:lang w:val="en-GB"/>
        </w:rPr>
        <w:t>ene</w:t>
      </w:r>
      <w:proofErr w:type="spellEnd"/>
      <w:r w:rsidR="00DE1B55" w:rsidRPr="00441AED">
        <w:rPr>
          <w:rFonts w:ascii="Times New Roman" w:hAnsi="Times New Roman" w:cs="Times New Roman"/>
          <w:lang w:val="en-GB"/>
        </w:rPr>
        <w:t>. The inlet port of the top fluidic layer is clamped between the mechanical device.</w:t>
      </w:r>
      <w:r w:rsidR="00363CAF" w:rsidRPr="00441AED">
        <w:rPr>
          <w:rFonts w:ascii="Times New Roman" w:hAnsi="Times New Roman" w:cs="Times New Roman"/>
          <w:lang w:val="en-GB"/>
        </w:rPr>
        <w:t xml:space="preserve"> (scale bar = 5mm)</w:t>
      </w:r>
    </w:p>
    <w:p w14:paraId="6F9F98B1" w14:textId="452E5521" w:rsidR="00315F0F" w:rsidRPr="00441AED" w:rsidRDefault="00315F0F" w:rsidP="007B7802">
      <w:pPr>
        <w:pStyle w:val="Body"/>
        <w:spacing w:after="0" w:line="480" w:lineRule="auto"/>
        <w:jc w:val="both"/>
        <w:rPr>
          <w:rFonts w:ascii="Times New Roman" w:hAnsi="Times New Roman" w:cs="Times New Roman"/>
          <w:b/>
        </w:rPr>
      </w:pPr>
      <w:bookmarkStart w:id="1" w:name="_GoBack"/>
      <w:bookmarkEnd w:id="1"/>
    </w:p>
    <w:p w14:paraId="3F77F6D3" w14:textId="1B168988" w:rsidR="00CB3816" w:rsidRPr="00441AED" w:rsidRDefault="0064516E" w:rsidP="007B7802">
      <w:pPr>
        <w:pStyle w:val="Body"/>
        <w:spacing w:after="0" w:line="480" w:lineRule="auto"/>
        <w:jc w:val="both"/>
        <w:rPr>
          <w:rFonts w:ascii="Times New Roman" w:hAnsi="Times New Roman" w:cs="Times New Roman"/>
          <w:b/>
        </w:rPr>
      </w:pPr>
      <w:r w:rsidRPr="00441AED">
        <w:rPr>
          <w:rFonts w:ascii="Times New Roman" w:hAnsi="Times New Roman" w:cs="Times New Roman"/>
          <w:b/>
        </w:rPr>
        <w:t>References</w:t>
      </w:r>
    </w:p>
    <w:p w14:paraId="0C21908C" w14:textId="662B3120" w:rsidR="0064516E" w:rsidRPr="00441AED" w:rsidRDefault="0064516E" w:rsidP="007B7802">
      <w:pPr>
        <w:pStyle w:val="NormalWeb"/>
        <w:spacing w:line="480" w:lineRule="auto"/>
        <w:ind w:left="640" w:hanging="640"/>
        <w:jc w:val="both"/>
        <w:divId w:val="995111170"/>
        <w:rPr>
          <w:rFonts w:eastAsiaTheme="minorEastAsia" w:hAnsi="Times New Roman" w:cs="Times New Roman"/>
          <w:noProof/>
          <w:sz w:val="22"/>
        </w:rPr>
      </w:pPr>
      <w:r w:rsidRPr="00441AED">
        <w:rPr>
          <w:rFonts w:hAnsi="Times New Roman" w:cs="Times New Roman"/>
        </w:rPr>
        <w:fldChar w:fldCharType="begin" w:fldLock="1"/>
      </w:r>
      <w:r w:rsidRPr="00454629">
        <w:rPr>
          <w:rFonts w:hAnsi="Times New Roman" w:cs="Times New Roman"/>
          <w:lang w:val="en-GB"/>
        </w:rPr>
        <w:instrText xml:space="preserve">ADDIN Mendeley Bibliography CSL_BIBLIOGRAPHY </w:instrText>
      </w:r>
      <w:r w:rsidRPr="00441AED">
        <w:rPr>
          <w:rFonts w:hAnsi="Times New Roman" w:cs="Times New Roman"/>
        </w:rPr>
        <w:fldChar w:fldCharType="separate"/>
      </w:r>
      <w:r w:rsidRPr="00454629">
        <w:rPr>
          <w:rFonts w:hAnsi="Times New Roman" w:cs="Times New Roman"/>
          <w:noProof/>
          <w:sz w:val="22"/>
          <w:lang w:val="en-GB"/>
        </w:rPr>
        <w:t>1.</w:t>
      </w:r>
      <w:r w:rsidRPr="00454629">
        <w:rPr>
          <w:rFonts w:hAnsi="Times New Roman" w:cs="Times New Roman"/>
          <w:noProof/>
          <w:sz w:val="22"/>
          <w:lang w:val="en-GB"/>
        </w:rPr>
        <w:tab/>
        <w:t xml:space="preserve">Sikanen, T. M. </w:t>
      </w:r>
      <w:r w:rsidRPr="00454629">
        <w:rPr>
          <w:rFonts w:hAnsi="Times New Roman" w:cs="Times New Roman"/>
          <w:i/>
          <w:iCs/>
          <w:noProof/>
          <w:sz w:val="22"/>
          <w:lang w:val="en-GB"/>
        </w:rPr>
        <w:t>et al.</w:t>
      </w:r>
      <w:r w:rsidRPr="00454629">
        <w:rPr>
          <w:rFonts w:hAnsi="Times New Roman" w:cs="Times New Roman"/>
          <w:noProof/>
          <w:sz w:val="22"/>
          <w:lang w:val="en-GB"/>
        </w:rPr>
        <w:t xml:space="preserve"> </w:t>
      </w:r>
      <w:r w:rsidRPr="00441AED">
        <w:rPr>
          <w:rFonts w:hAnsi="Times New Roman" w:cs="Times New Roman"/>
          <w:noProof/>
          <w:sz w:val="22"/>
        </w:rPr>
        <w:t xml:space="preserve">Fabrication and bonding of thiol-ene-based microfluidic devices. </w:t>
      </w:r>
      <w:r w:rsidRPr="00441AED">
        <w:rPr>
          <w:rFonts w:hAnsi="Times New Roman" w:cs="Times New Roman"/>
          <w:i/>
          <w:iCs/>
          <w:noProof/>
          <w:sz w:val="22"/>
        </w:rPr>
        <w:t>J. Micromechanics Microengineering</w:t>
      </w:r>
      <w:r w:rsidRPr="00441AED">
        <w:rPr>
          <w:rFonts w:hAnsi="Times New Roman" w:cs="Times New Roman"/>
          <w:noProof/>
          <w:sz w:val="22"/>
        </w:rPr>
        <w:t xml:space="preserve"> </w:t>
      </w:r>
      <w:r w:rsidRPr="00441AED">
        <w:rPr>
          <w:rFonts w:hAnsi="Times New Roman" w:cs="Times New Roman"/>
          <w:b/>
          <w:bCs/>
          <w:noProof/>
          <w:sz w:val="22"/>
        </w:rPr>
        <w:t>23,</w:t>
      </w:r>
      <w:r w:rsidRPr="00441AED">
        <w:rPr>
          <w:rFonts w:hAnsi="Times New Roman" w:cs="Times New Roman"/>
          <w:noProof/>
          <w:sz w:val="22"/>
        </w:rPr>
        <w:t xml:space="preserve"> 037002 (2013). </w:t>
      </w:r>
    </w:p>
    <w:p w14:paraId="2AF1A666" w14:textId="7EB2FFD5" w:rsidR="0064516E" w:rsidRPr="00303EF5" w:rsidRDefault="0064516E" w:rsidP="007B7802">
      <w:pPr>
        <w:pStyle w:val="Body"/>
        <w:spacing w:after="0" w:line="480" w:lineRule="auto"/>
        <w:jc w:val="both"/>
        <w:rPr>
          <w:rFonts w:ascii="Times New Roman" w:hAnsi="Times New Roman" w:cs="Times New Roman"/>
        </w:rPr>
      </w:pPr>
      <w:r w:rsidRPr="00441AED">
        <w:rPr>
          <w:rFonts w:ascii="Times New Roman" w:hAnsi="Times New Roman" w:cs="Times New Roman"/>
        </w:rPr>
        <w:fldChar w:fldCharType="end"/>
      </w:r>
    </w:p>
    <w:sectPr w:rsidR="0064516E" w:rsidRPr="00303EF5" w:rsidSect="00BA1368">
      <w:footerReference w:type="default" r:id="rId18"/>
      <w:pgSz w:w="11900" w:h="16840"/>
      <w:pgMar w:top="1701" w:right="1134" w:bottom="1701" w:left="1134" w:header="708" w:footer="708"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E1478" w14:textId="77777777" w:rsidR="006029AF" w:rsidRDefault="006029AF">
      <w:r>
        <w:separator/>
      </w:r>
    </w:p>
  </w:endnote>
  <w:endnote w:type="continuationSeparator" w:id="0">
    <w:p w14:paraId="3199C445" w14:textId="77777777" w:rsidR="006029AF" w:rsidRDefault="0060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676012"/>
      <w:docPartObj>
        <w:docPartGallery w:val="Page Numbers (Bottom of Page)"/>
        <w:docPartUnique/>
      </w:docPartObj>
    </w:sdtPr>
    <w:sdtEndPr>
      <w:rPr>
        <w:noProof/>
      </w:rPr>
    </w:sdtEndPr>
    <w:sdtContent>
      <w:p w14:paraId="3E21B338" w14:textId="3785A2CA" w:rsidR="007B7802" w:rsidRDefault="007B7802">
        <w:pPr>
          <w:pStyle w:val="Footer"/>
          <w:jc w:val="center"/>
        </w:pPr>
        <w:r>
          <w:fldChar w:fldCharType="begin"/>
        </w:r>
        <w:r>
          <w:instrText xml:space="preserve"> PAGE   \* MERGEFORMAT </w:instrText>
        </w:r>
        <w:r>
          <w:fldChar w:fldCharType="separate"/>
        </w:r>
        <w:r w:rsidR="00441AED">
          <w:rPr>
            <w:noProof/>
          </w:rPr>
          <w:t>1</w:t>
        </w:r>
        <w:r>
          <w:rPr>
            <w:noProof/>
          </w:rPr>
          <w:fldChar w:fldCharType="end"/>
        </w:r>
      </w:p>
    </w:sdtContent>
  </w:sdt>
  <w:p w14:paraId="2CD3E7F7" w14:textId="77777777" w:rsidR="007B7802" w:rsidRDefault="007B7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8C771" w14:textId="77777777" w:rsidR="006029AF" w:rsidRDefault="006029AF">
      <w:r>
        <w:separator/>
      </w:r>
    </w:p>
  </w:footnote>
  <w:footnote w:type="continuationSeparator" w:id="0">
    <w:p w14:paraId="4FA9D724" w14:textId="77777777" w:rsidR="006029AF" w:rsidRDefault="0060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9C"/>
    <w:rsid w:val="00021D42"/>
    <w:rsid w:val="000379DC"/>
    <w:rsid w:val="000450AA"/>
    <w:rsid w:val="000450F3"/>
    <w:rsid w:val="00056790"/>
    <w:rsid w:val="000719DB"/>
    <w:rsid w:val="00076F29"/>
    <w:rsid w:val="00085EC7"/>
    <w:rsid w:val="00092018"/>
    <w:rsid w:val="000A2ACF"/>
    <w:rsid w:val="000A61BB"/>
    <w:rsid w:val="000C4328"/>
    <w:rsid w:val="000C709D"/>
    <w:rsid w:val="000D6164"/>
    <w:rsid w:val="000E7D70"/>
    <w:rsid w:val="000F1CE4"/>
    <w:rsid w:val="001040AC"/>
    <w:rsid w:val="00105917"/>
    <w:rsid w:val="00107397"/>
    <w:rsid w:val="00110265"/>
    <w:rsid w:val="001116BF"/>
    <w:rsid w:val="00115917"/>
    <w:rsid w:val="00127148"/>
    <w:rsid w:val="00142EAD"/>
    <w:rsid w:val="001506D0"/>
    <w:rsid w:val="00180740"/>
    <w:rsid w:val="00193FD5"/>
    <w:rsid w:val="001A3E19"/>
    <w:rsid w:val="001B5FF4"/>
    <w:rsid w:val="001D70A7"/>
    <w:rsid w:val="001E057A"/>
    <w:rsid w:val="001E1575"/>
    <w:rsid w:val="001E3076"/>
    <w:rsid w:val="001E3499"/>
    <w:rsid w:val="001F59FA"/>
    <w:rsid w:val="001F6DB7"/>
    <w:rsid w:val="002103F7"/>
    <w:rsid w:val="00227D34"/>
    <w:rsid w:val="00243745"/>
    <w:rsid w:val="002643CB"/>
    <w:rsid w:val="002D4789"/>
    <w:rsid w:val="002E3284"/>
    <w:rsid w:val="002F2929"/>
    <w:rsid w:val="003020A8"/>
    <w:rsid w:val="00303ACF"/>
    <w:rsid w:val="00303EF5"/>
    <w:rsid w:val="00315F0F"/>
    <w:rsid w:val="00323E97"/>
    <w:rsid w:val="003377D9"/>
    <w:rsid w:val="003435F2"/>
    <w:rsid w:val="00354CD6"/>
    <w:rsid w:val="00363CAF"/>
    <w:rsid w:val="00364495"/>
    <w:rsid w:val="003667F3"/>
    <w:rsid w:val="0038362F"/>
    <w:rsid w:val="00395C01"/>
    <w:rsid w:val="00397517"/>
    <w:rsid w:val="003B2E63"/>
    <w:rsid w:val="003B59D9"/>
    <w:rsid w:val="003C5E0B"/>
    <w:rsid w:val="003D44C8"/>
    <w:rsid w:val="003D6017"/>
    <w:rsid w:val="003F5F4D"/>
    <w:rsid w:val="003F5F8D"/>
    <w:rsid w:val="003F62CC"/>
    <w:rsid w:val="004067AA"/>
    <w:rsid w:val="0040685A"/>
    <w:rsid w:val="0041269B"/>
    <w:rsid w:val="00425627"/>
    <w:rsid w:val="00436E94"/>
    <w:rsid w:val="00441097"/>
    <w:rsid w:val="00441AED"/>
    <w:rsid w:val="00441BBE"/>
    <w:rsid w:val="00442EFF"/>
    <w:rsid w:val="00444090"/>
    <w:rsid w:val="00452959"/>
    <w:rsid w:val="00454629"/>
    <w:rsid w:val="0045465F"/>
    <w:rsid w:val="00454904"/>
    <w:rsid w:val="00464A30"/>
    <w:rsid w:val="004864EE"/>
    <w:rsid w:val="004A79BB"/>
    <w:rsid w:val="004B53C4"/>
    <w:rsid w:val="004C0A45"/>
    <w:rsid w:val="004D179A"/>
    <w:rsid w:val="004F1874"/>
    <w:rsid w:val="004F3CBE"/>
    <w:rsid w:val="004F4941"/>
    <w:rsid w:val="004F56D9"/>
    <w:rsid w:val="0051205E"/>
    <w:rsid w:val="00524A4E"/>
    <w:rsid w:val="00535575"/>
    <w:rsid w:val="00554269"/>
    <w:rsid w:val="0056675E"/>
    <w:rsid w:val="005731D1"/>
    <w:rsid w:val="00573EB9"/>
    <w:rsid w:val="00587BEF"/>
    <w:rsid w:val="00592C7F"/>
    <w:rsid w:val="005A2233"/>
    <w:rsid w:val="005A5F6B"/>
    <w:rsid w:val="005A6C5B"/>
    <w:rsid w:val="005B0963"/>
    <w:rsid w:val="005B1224"/>
    <w:rsid w:val="005D6A30"/>
    <w:rsid w:val="005E2865"/>
    <w:rsid w:val="00600341"/>
    <w:rsid w:val="006029AF"/>
    <w:rsid w:val="0060616E"/>
    <w:rsid w:val="00622627"/>
    <w:rsid w:val="00623B54"/>
    <w:rsid w:val="00636BFA"/>
    <w:rsid w:val="00644C44"/>
    <w:rsid w:val="0064516E"/>
    <w:rsid w:val="00664921"/>
    <w:rsid w:val="00667AF7"/>
    <w:rsid w:val="00675E8C"/>
    <w:rsid w:val="00682C5C"/>
    <w:rsid w:val="00684B4A"/>
    <w:rsid w:val="00693414"/>
    <w:rsid w:val="00694557"/>
    <w:rsid w:val="006C2FB4"/>
    <w:rsid w:val="006D33F8"/>
    <w:rsid w:val="006D343F"/>
    <w:rsid w:val="006F0DC5"/>
    <w:rsid w:val="007008A1"/>
    <w:rsid w:val="007051DD"/>
    <w:rsid w:val="00707280"/>
    <w:rsid w:val="007078BA"/>
    <w:rsid w:val="00707C7F"/>
    <w:rsid w:val="007257D7"/>
    <w:rsid w:val="00736151"/>
    <w:rsid w:val="00744184"/>
    <w:rsid w:val="00771486"/>
    <w:rsid w:val="007811E9"/>
    <w:rsid w:val="00781805"/>
    <w:rsid w:val="00782380"/>
    <w:rsid w:val="00786283"/>
    <w:rsid w:val="007A119D"/>
    <w:rsid w:val="007A5ED1"/>
    <w:rsid w:val="007B7802"/>
    <w:rsid w:val="007D6C84"/>
    <w:rsid w:val="007E0027"/>
    <w:rsid w:val="00810285"/>
    <w:rsid w:val="00811AAD"/>
    <w:rsid w:val="0082647C"/>
    <w:rsid w:val="00826486"/>
    <w:rsid w:val="008272A3"/>
    <w:rsid w:val="008313A6"/>
    <w:rsid w:val="008373E1"/>
    <w:rsid w:val="00852E7D"/>
    <w:rsid w:val="00854681"/>
    <w:rsid w:val="008629BA"/>
    <w:rsid w:val="008648E8"/>
    <w:rsid w:val="00870259"/>
    <w:rsid w:val="008749F6"/>
    <w:rsid w:val="00882E48"/>
    <w:rsid w:val="00884456"/>
    <w:rsid w:val="008B0B1E"/>
    <w:rsid w:val="008B32DC"/>
    <w:rsid w:val="008B77CB"/>
    <w:rsid w:val="008D535D"/>
    <w:rsid w:val="008F020A"/>
    <w:rsid w:val="00923DE0"/>
    <w:rsid w:val="009245E6"/>
    <w:rsid w:val="0094735D"/>
    <w:rsid w:val="00947E27"/>
    <w:rsid w:val="0095536B"/>
    <w:rsid w:val="00956660"/>
    <w:rsid w:val="00956C80"/>
    <w:rsid w:val="00971AD4"/>
    <w:rsid w:val="00985E07"/>
    <w:rsid w:val="009909A6"/>
    <w:rsid w:val="009931CE"/>
    <w:rsid w:val="00994A7C"/>
    <w:rsid w:val="009A1727"/>
    <w:rsid w:val="009C054F"/>
    <w:rsid w:val="009C279C"/>
    <w:rsid w:val="009E629F"/>
    <w:rsid w:val="00A02C30"/>
    <w:rsid w:val="00A044B1"/>
    <w:rsid w:val="00A15CB2"/>
    <w:rsid w:val="00A32EAA"/>
    <w:rsid w:val="00A337D8"/>
    <w:rsid w:val="00A47DCE"/>
    <w:rsid w:val="00A6158B"/>
    <w:rsid w:val="00A82DC8"/>
    <w:rsid w:val="00A840D6"/>
    <w:rsid w:val="00A9415B"/>
    <w:rsid w:val="00AA143C"/>
    <w:rsid w:val="00AA3838"/>
    <w:rsid w:val="00AD0D47"/>
    <w:rsid w:val="00AD3023"/>
    <w:rsid w:val="00AE389A"/>
    <w:rsid w:val="00AE7816"/>
    <w:rsid w:val="00AF4ABC"/>
    <w:rsid w:val="00AF5E04"/>
    <w:rsid w:val="00AF69D3"/>
    <w:rsid w:val="00B01E04"/>
    <w:rsid w:val="00B0481E"/>
    <w:rsid w:val="00B05108"/>
    <w:rsid w:val="00B12B61"/>
    <w:rsid w:val="00B150A4"/>
    <w:rsid w:val="00B22911"/>
    <w:rsid w:val="00B32B24"/>
    <w:rsid w:val="00B62357"/>
    <w:rsid w:val="00B70A02"/>
    <w:rsid w:val="00B93505"/>
    <w:rsid w:val="00B96F63"/>
    <w:rsid w:val="00B975AF"/>
    <w:rsid w:val="00BA01C5"/>
    <w:rsid w:val="00BA1368"/>
    <w:rsid w:val="00BB359A"/>
    <w:rsid w:val="00BB5B85"/>
    <w:rsid w:val="00BC0627"/>
    <w:rsid w:val="00BD1487"/>
    <w:rsid w:val="00BD45F0"/>
    <w:rsid w:val="00BE0A32"/>
    <w:rsid w:val="00BE3ACE"/>
    <w:rsid w:val="00BF7D56"/>
    <w:rsid w:val="00C13F0B"/>
    <w:rsid w:val="00C1615D"/>
    <w:rsid w:val="00C20482"/>
    <w:rsid w:val="00C27297"/>
    <w:rsid w:val="00C279E3"/>
    <w:rsid w:val="00C302B9"/>
    <w:rsid w:val="00C36D22"/>
    <w:rsid w:val="00C56934"/>
    <w:rsid w:val="00C718AA"/>
    <w:rsid w:val="00C81887"/>
    <w:rsid w:val="00C87682"/>
    <w:rsid w:val="00C937A0"/>
    <w:rsid w:val="00C94F66"/>
    <w:rsid w:val="00CA0A4C"/>
    <w:rsid w:val="00CA3E77"/>
    <w:rsid w:val="00CA4131"/>
    <w:rsid w:val="00CA63C8"/>
    <w:rsid w:val="00CA76CD"/>
    <w:rsid w:val="00CB3816"/>
    <w:rsid w:val="00CC1392"/>
    <w:rsid w:val="00CC292C"/>
    <w:rsid w:val="00CF7A09"/>
    <w:rsid w:val="00D01242"/>
    <w:rsid w:val="00D017EB"/>
    <w:rsid w:val="00D02C74"/>
    <w:rsid w:val="00D07F57"/>
    <w:rsid w:val="00D14685"/>
    <w:rsid w:val="00D14758"/>
    <w:rsid w:val="00D25462"/>
    <w:rsid w:val="00D31448"/>
    <w:rsid w:val="00D410B0"/>
    <w:rsid w:val="00D44683"/>
    <w:rsid w:val="00D65EAD"/>
    <w:rsid w:val="00D90B3D"/>
    <w:rsid w:val="00D94F0F"/>
    <w:rsid w:val="00DB1C77"/>
    <w:rsid w:val="00DD53B8"/>
    <w:rsid w:val="00DE1B55"/>
    <w:rsid w:val="00DF0FF9"/>
    <w:rsid w:val="00DF4207"/>
    <w:rsid w:val="00E02A29"/>
    <w:rsid w:val="00E06829"/>
    <w:rsid w:val="00E10EBA"/>
    <w:rsid w:val="00E14183"/>
    <w:rsid w:val="00E15758"/>
    <w:rsid w:val="00E16BF9"/>
    <w:rsid w:val="00E202EB"/>
    <w:rsid w:val="00E206A8"/>
    <w:rsid w:val="00E248EB"/>
    <w:rsid w:val="00E34A3B"/>
    <w:rsid w:val="00E37CF2"/>
    <w:rsid w:val="00E40BC4"/>
    <w:rsid w:val="00E468DC"/>
    <w:rsid w:val="00E84C14"/>
    <w:rsid w:val="00E90FB9"/>
    <w:rsid w:val="00E931FA"/>
    <w:rsid w:val="00E93346"/>
    <w:rsid w:val="00E968E2"/>
    <w:rsid w:val="00E977C2"/>
    <w:rsid w:val="00EA5BDA"/>
    <w:rsid w:val="00EA6192"/>
    <w:rsid w:val="00ED2ABE"/>
    <w:rsid w:val="00EF043A"/>
    <w:rsid w:val="00EF402E"/>
    <w:rsid w:val="00F06BF8"/>
    <w:rsid w:val="00F261B6"/>
    <w:rsid w:val="00F34D13"/>
    <w:rsid w:val="00F36045"/>
    <w:rsid w:val="00F410C8"/>
    <w:rsid w:val="00F44920"/>
    <w:rsid w:val="00F742DA"/>
    <w:rsid w:val="00F800C8"/>
    <w:rsid w:val="00FA0D04"/>
    <w:rsid w:val="00FA3A3C"/>
    <w:rsid w:val="00FB0C37"/>
    <w:rsid w:val="00FB20CB"/>
    <w:rsid w:val="00FB3FED"/>
    <w:rsid w:val="00FB5F21"/>
    <w:rsid w:val="00FB62C3"/>
    <w:rsid w:val="00FC290C"/>
    <w:rsid w:val="00FC4385"/>
    <w:rsid w:val="00FE6B0F"/>
    <w:rsid w:val="00FF1B41"/>
    <w:rsid w:val="00FF58A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20A9B"/>
  <w15:docId w15:val="{464D2482-68B2-4F16-BA6E-78637A05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S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08ArticleText">
    <w:name w:val="08 Article Text"/>
    <w:link w:val="08ArticleTextChar"/>
    <w:qFormat/>
    <w:pPr>
      <w:tabs>
        <w:tab w:val="left" w:pos="284"/>
      </w:tabs>
      <w:spacing w:line="240" w:lineRule="exact"/>
      <w:jc w:val="both"/>
    </w:pPr>
    <w:rPr>
      <w:rFonts w:eastAsia="Times New Roman"/>
      <w:color w:val="000000"/>
      <w:sz w:val="18"/>
      <w:szCs w:val="18"/>
      <w:u w:color="000000"/>
      <w:lang w:val="en-US"/>
    </w:rPr>
  </w:style>
  <w:style w:type="paragraph" w:styleId="NormalWeb">
    <w:name w:val="Normal (Web)"/>
    <w:uiPriority w:val="99"/>
    <w:pPr>
      <w:spacing w:before="100" w:after="100"/>
    </w:pPr>
    <w:rPr>
      <w:rFonts w:hAnsi="Arial Unicode MS" w:cs="Arial Unicode MS"/>
      <w:color w:val="000000"/>
      <w:sz w:val="24"/>
      <w:szCs w:val="24"/>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3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7A0"/>
    <w:rPr>
      <w:rFonts w:ascii="Segoe UI" w:hAnsi="Segoe UI" w:cs="Segoe UI"/>
      <w:sz w:val="18"/>
      <w:szCs w:val="18"/>
      <w:lang w:val="en-US" w:eastAsia="en-US"/>
    </w:rPr>
  </w:style>
  <w:style w:type="character" w:customStyle="1" w:styleId="08ArticleTextChar">
    <w:name w:val="08 Article Text Char"/>
    <w:link w:val="08ArticleText"/>
    <w:rsid w:val="005A2233"/>
    <w:rPr>
      <w:rFonts w:eastAsia="Times New Roman"/>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B93505"/>
    <w:rPr>
      <w:b/>
      <w:bCs/>
    </w:rPr>
  </w:style>
  <w:style w:type="character" w:customStyle="1" w:styleId="CommentSubjectChar">
    <w:name w:val="Comment Subject Char"/>
    <w:basedOn w:val="CommentTextChar"/>
    <w:link w:val="CommentSubject"/>
    <w:uiPriority w:val="99"/>
    <w:semiHidden/>
    <w:rsid w:val="00B93505"/>
    <w:rPr>
      <w:b/>
      <w:bCs/>
      <w:lang w:val="en-US" w:eastAsia="en-US"/>
    </w:rPr>
  </w:style>
  <w:style w:type="paragraph" w:styleId="Revision">
    <w:name w:val="Revision"/>
    <w:hidden/>
    <w:uiPriority w:val="99"/>
    <w:semiHidden/>
    <w:rsid w:val="003C5E0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FA3A3C"/>
    <w:rPr>
      <w:color w:val="808080"/>
    </w:rPr>
  </w:style>
  <w:style w:type="paragraph" w:styleId="Header">
    <w:name w:val="header"/>
    <w:basedOn w:val="Normal"/>
    <w:link w:val="HeaderChar"/>
    <w:uiPriority w:val="99"/>
    <w:unhideWhenUsed/>
    <w:rsid w:val="007B7802"/>
    <w:pPr>
      <w:tabs>
        <w:tab w:val="center" w:pos="4513"/>
        <w:tab w:val="right" w:pos="9026"/>
      </w:tabs>
    </w:pPr>
  </w:style>
  <w:style w:type="character" w:customStyle="1" w:styleId="HeaderChar">
    <w:name w:val="Header Char"/>
    <w:basedOn w:val="DefaultParagraphFont"/>
    <w:link w:val="Header"/>
    <w:uiPriority w:val="99"/>
    <w:rsid w:val="007B7802"/>
    <w:rPr>
      <w:sz w:val="24"/>
      <w:szCs w:val="24"/>
      <w:lang w:val="en-US" w:eastAsia="en-US"/>
    </w:rPr>
  </w:style>
  <w:style w:type="paragraph" w:styleId="Footer">
    <w:name w:val="footer"/>
    <w:basedOn w:val="Normal"/>
    <w:link w:val="FooterChar"/>
    <w:uiPriority w:val="99"/>
    <w:unhideWhenUsed/>
    <w:rsid w:val="007B7802"/>
    <w:pPr>
      <w:tabs>
        <w:tab w:val="center" w:pos="4513"/>
        <w:tab w:val="right" w:pos="9026"/>
      </w:tabs>
    </w:pPr>
  </w:style>
  <w:style w:type="character" w:customStyle="1" w:styleId="FooterChar">
    <w:name w:val="Footer Char"/>
    <w:basedOn w:val="DefaultParagraphFont"/>
    <w:link w:val="Footer"/>
    <w:uiPriority w:val="99"/>
    <w:rsid w:val="007B7802"/>
    <w:rPr>
      <w:sz w:val="24"/>
      <w:szCs w:val="24"/>
      <w:lang w:val="en-US" w:eastAsia="en-US"/>
    </w:rPr>
  </w:style>
  <w:style w:type="character" w:styleId="LineNumber">
    <w:name w:val="line number"/>
    <w:basedOn w:val="DefaultParagraphFont"/>
    <w:uiPriority w:val="99"/>
    <w:semiHidden/>
    <w:unhideWhenUsed/>
    <w:rsid w:val="007B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18602">
      <w:bodyDiv w:val="1"/>
      <w:marLeft w:val="0"/>
      <w:marRight w:val="0"/>
      <w:marTop w:val="0"/>
      <w:marBottom w:val="0"/>
      <w:divBdr>
        <w:top w:val="none" w:sz="0" w:space="0" w:color="auto"/>
        <w:left w:val="none" w:sz="0" w:space="0" w:color="auto"/>
        <w:bottom w:val="none" w:sz="0" w:space="0" w:color="auto"/>
        <w:right w:val="none" w:sz="0" w:space="0" w:color="auto"/>
      </w:divBdr>
    </w:div>
    <w:div w:id="693073653">
      <w:bodyDiv w:val="1"/>
      <w:marLeft w:val="0"/>
      <w:marRight w:val="0"/>
      <w:marTop w:val="0"/>
      <w:marBottom w:val="0"/>
      <w:divBdr>
        <w:top w:val="none" w:sz="0" w:space="0" w:color="auto"/>
        <w:left w:val="none" w:sz="0" w:space="0" w:color="auto"/>
        <w:bottom w:val="none" w:sz="0" w:space="0" w:color="auto"/>
        <w:right w:val="none" w:sz="0" w:space="0" w:color="auto"/>
      </w:divBdr>
    </w:div>
    <w:div w:id="758259397">
      <w:bodyDiv w:val="1"/>
      <w:marLeft w:val="0"/>
      <w:marRight w:val="0"/>
      <w:marTop w:val="0"/>
      <w:marBottom w:val="0"/>
      <w:divBdr>
        <w:top w:val="none" w:sz="0" w:space="0" w:color="auto"/>
        <w:left w:val="none" w:sz="0" w:space="0" w:color="auto"/>
        <w:bottom w:val="none" w:sz="0" w:space="0" w:color="auto"/>
        <w:right w:val="none" w:sz="0" w:space="0" w:color="auto"/>
      </w:divBdr>
    </w:div>
    <w:div w:id="995111170">
      <w:bodyDiv w:val="1"/>
      <w:marLeft w:val="0"/>
      <w:marRight w:val="0"/>
      <w:marTop w:val="0"/>
      <w:marBottom w:val="0"/>
      <w:divBdr>
        <w:top w:val="none" w:sz="0" w:space="0" w:color="auto"/>
        <w:left w:val="none" w:sz="0" w:space="0" w:color="auto"/>
        <w:bottom w:val="none" w:sz="0" w:space="0" w:color="auto"/>
        <w:right w:val="none" w:sz="0" w:space="0" w:color="auto"/>
      </w:divBdr>
    </w:div>
    <w:div w:id="1546258341">
      <w:bodyDiv w:val="1"/>
      <w:marLeft w:val="0"/>
      <w:marRight w:val="0"/>
      <w:marTop w:val="0"/>
      <w:marBottom w:val="0"/>
      <w:divBdr>
        <w:top w:val="none" w:sz="0" w:space="0" w:color="auto"/>
        <w:left w:val="none" w:sz="0" w:space="0" w:color="auto"/>
        <w:bottom w:val="none" w:sz="0" w:space="0" w:color="auto"/>
        <w:right w:val="none" w:sz="0" w:space="0" w:color="auto"/>
      </w:divBdr>
      <w:divsChild>
        <w:div w:id="194780074">
          <w:marLeft w:val="0"/>
          <w:marRight w:val="0"/>
          <w:marTop w:val="0"/>
          <w:marBottom w:val="0"/>
          <w:divBdr>
            <w:top w:val="none" w:sz="0" w:space="0" w:color="auto"/>
            <w:left w:val="none" w:sz="0" w:space="0" w:color="auto"/>
            <w:bottom w:val="none" w:sz="0" w:space="0" w:color="auto"/>
            <w:right w:val="none" w:sz="0" w:space="0" w:color="auto"/>
          </w:divBdr>
          <w:divsChild>
            <w:div w:id="192380467">
              <w:marLeft w:val="0"/>
              <w:marRight w:val="0"/>
              <w:marTop w:val="0"/>
              <w:marBottom w:val="0"/>
              <w:divBdr>
                <w:top w:val="none" w:sz="0" w:space="0" w:color="auto"/>
                <w:left w:val="none" w:sz="0" w:space="0" w:color="auto"/>
                <w:bottom w:val="none" w:sz="0" w:space="0" w:color="auto"/>
                <w:right w:val="none" w:sz="0" w:space="0" w:color="auto"/>
              </w:divBdr>
              <w:divsChild>
                <w:div w:id="365570033">
                  <w:marLeft w:val="0"/>
                  <w:marRight w:val="0"/>
                  <w:marTop w:val="0"/>
                  <w:marBottom w:val="0"/>
                  <w:divBdr>
                    <w:top w:val="none" w:sz="0" w:space="0" w:color="auto"/>
                    <w:left w:val="none" w:sz="0" w:space="0" w:color="auto"/>
                    <w:bottom w:val="none" w:sz="0" w:space="0" w:color="auto"/>
                    <w:right w:val="none" w:sz="0" w:space="0" w:color="auto"/>
                  </w:divBdr>
                  <w:divsChild>
                    <w:div w:id="981153487">
                      <w:marLeft w:val="0"/>
                      <w:marRight w:val="0"/>
                      <w:marTop w:val="0"/>
                      <w:marBottom w:val="0"/>
                      <w:divBdr>
                        <w:top w:val="none" w:sz="0" w:space="0" w:color="auto"/>
                        <w:left w:val="none" w:sz="0" w:space="0" w:color="auto"/>
                        <w:bottom w:val="none" w:sz="0" w:space="0" w:color="auto"/>
                        <w:right w:val="none" w:sz="0" w:space="0" w:color="auto"/>
                      </w:divBdr>
                      <w:divsChild>
                        <w:div w:id="510069835">
                          <w:marLeft w:val="0"/>
                          <w:marRight w:val="0"/>
                          <w:marTop w:val="0"/>
                          <w:marBottom w:val="0"/>
                          <w:divBdr>
                            <w:top w:val="none" w:sz="0" w:space="0" w:color="auto"/>
                            <w:left w:val="none" w:sz="0" w:space="0" w:color="auto"/>
                            <w:bottom w:val="none" w:sz="0" w:space="0" w:color="auto"/>
                            <w:right w:val="none" w:sz="0" w:space="0" w:color="auto"/>
                          </w:divBdr>
                          <w:divsChild>
                            <w:div w:id="848057831">
                              <w:marLeft w:val="0"/>
                              <w:marRight w:val="0"/>
                              <w:marTop w:val="0"/>
                              <w:marBottom w:val="0"/>
                              <w:divBdr>
                                <w:top w:val="none" w:sz="0" w:space="0" w:color="auto"/>
                                <w:left w:val="none" w:sz="0" w:space="0" w:color="auto"/>
                                <w:bottom w:val="none" w:sz="0" w:space="0" w:color="auto"/>
                                <w:right w:val="none" w:sz="0" w:space="0" w:color="auto"/>
                              </w:divBdr>
                            </w:div>
                            <w:div w:id="552078746">
                              <w:marLeft w:val="0"/>
                              <w:marRight w:val="0"/>
                              <w:marTop w:val="0"/>
                              <w:marBottom w:val="0"/>
                              <w:divBdr>
                                <w:top w:val="none" w:sz="0" w:space="0" w:color="auto"/>
                                <w:left w:val="none" w:sz="0" w:space="0" w:color="auto"/>
                                <w:bottom w:val="none" w:sz="0" w:space="0" w:color="auto"/>
                                <w:right w:val="none" w:sz="0" w:space="0" w:color="auto"/>
                              </w:divBdr>
                              <w:divsChild>
                                <w:div w:id="1634600170">
                                  <w:marLeft w:val="0"/>
                                  <w:marRight w:val="0"/>
                                  <w:marTop w:val="0"/>
                                  <w:marBottom w:val="0"/>
                                  <w:divBdr>
                                    <w:top w:val="none" w:sz="0" w:space="0" w:color="auto"/>
                                    <w:left w:val="none" w:sz="0" w:space="0" w:color="auto"/>
                                    <w:bottom w:val="none" w:sz="0" w:space="0" w:color="auto"/>
                                    <w:right w:val="none" w:sz="0" w:space="0" w:color="auto"/>
                                  </w:divBdr>
                                  <w:divsChild>
                                    <w:div w:id="786385608">
                                      <w:marLeft w:val="0"/>
                                      <w:marRight w:val="0"/>
                                      <w:marTop w:val="0"/>
                                      <w:marBottom w:val="0"/>
                                      <w:divBdr>
                                        <w:top w:val="none" w:sz="0" w:space="0" w:color="auto"/>
                                        <w:left w:val="none" w:sz="0" w:space="0" w:color="auto"/>
                                        <w:bottom w:val="none" w:sz="0" w:space="0" w:color="auto"/>
                                        <w:right w:val="none" w:sz="0" w:space="0" w:color="auto"/>
                                      </w:divBdr>
                                      <w:divsChild>
                                        <w:div w:id="1243561533">
                                          <w:marLeft w:val="0"/>
                                          <w:marRight w:val="0"/>
                                          <w:marTop w:val="0"/>
                                          <w:marBottom w:val="0"/>
                                          <w:divBdr>
                                            <w:top w:val="none" w:sz="0" w:space="0" w:color="auto"/>
                                            <w:left w:val="none" w:sz="0" w:space="0" w:color="auto"/>
                                            <w:bottom w:val="none" w:sz="0" w:space="0" w:color="auto"/>
                                            <w:right w:val="none" w:sz="0" w:space="0" w:color="auto"/>
                                          </w:divBdr>
                                          <w:divsChild>
                                            <w:div w:id="956641606">
                                              <w:marLeft w:val="0"/>
                                              <w:marRight w:val="0"/>
                                              <w:marTop w:val="0"/>
                                              <w:marBottom w:val="0"/>
                                              <w:divBdr>
                                                <w:top w:val="none" w:sz="0" w:space="0" w:color="auto"/>
                                                <w:left w:val="none" w:sz="0" w:space="0" w:color="auto"/>
                                                <w:bottom w:val="none" w:sz="0" w:space="0" w:color="auto"/>
                                                <w:right w:val="none" w:sz="0" w:space="0" w:color="auto"/>
                                              </w:divBdr>
                                              <w:divsChild>
                                                <w:div w:id="1288048423">
                                                  <w:marLeft w:val="0"/>
                                                  <w:marRight w:val="0"/>
                                                  <w:marTop w:val="0"/>
                                                  <w:marBottom w:val="0"/>
                                                  <w:divBdr>
                                                    <w:top w:val="none" w:sz="0" w:space="0" w:color="auto"/>
                                                    <w:left w:val="none" w:sz="0" w:space="0" w:color="auto"/>
                                                    <w:bottom w:val="none" w:sz="0" w:space="0" w:color="auto"/>
                                                    <w:right w:val="none" w:sz="0" w:space="0" w:color="auto"/>
                                                  </w:divBdr>
                                                  <w:divsChild>
                                                    <w:div w:id="476263019">
                                                      <w:marLeft w:val="0"/>
                                                      <w:marRight w:val="0"/>
                                                      <w:marTop w:val="0"/>
                                                      <w:marBottom w:val="0"/>
                                                      <w:divBdr>
                                                        <w:top w:val="none" w:sz="0" w:space="0" w:color="auto"/>
                                                        <w:left w:val="none" w:sz="0" w:space="0" w:color="auto"/>
                                                        <w:bottom w:val="none" w:sz="0" w:space="0" w:color="auto"/>
                                                        <w:right w:val="none" w:sz="0" w:space="0" w:color="auto"/>
                                                      </w:divBdr>
                                                      <w:divsChild>
                                                        <w:div w:id="671839241">
                                                          <w:marLeft w:val="0"/>
                                                          <w:marRight w:val="0"/>
                                                          <w:marTop w:val="0"/>
                                                          <w:marBottom w:val="0"/>
                                                          <w:divBdr>
                                                            <w:top w:val="none" w:sz="0" w:space="0" w:color="auto"/>
                                                            <w:left w:val="none" w:sz="0" w:space="0" w:color="auto"/>
                                                            <w:bottom w:val="none" w:sz="0" w:space="0" w:color="auto"/>
                                                            <w:right w:val="none" w:sz="0" w:space="0" w:color="auto"/>
                                                          </w:divBdr>
                                                          <w:divsChild>
                                                            <w:div w:id="298002302">
                                                              <w:marLeft w:val="0"/>
                                                              <w:marRight w:val="0"/>
                                                              <w:marTop w:val="0"/>
                                                              <w:marBottom w:val="0"/>
                                                              <w:divBdr>
                                                                <w:top w:val="none" w:sz="0" w:space="0" w:color="auto"/>
                                                                <w:left w:val="none" w:sz="0" w:space="0" w:color="auto"/>
                                                                <w:bottom w:val="none" w:sz="0" w:space="0" w:color="auto"/>
                                                                <w:right w:val="none" w:sz="0" w:space="0" w:color="auto"/>
                                                              </w:divBdr>
                                                              <w:divsChild>
                                                                <w:div w:id="540745541">
                                                                  <w:marLeft w:val="0"/>
                                                                  <w:marRight w:val="0"/>
                                                                  <w:marTop w:val="0"/>
                                                                  <w:marBottom w:val="0"/>
                                                                  <w:divBdr>
                                                                    <w:top w:val="none" w:sz="0" w:space="0" w:color="auto"/>
                                                                    <w:left w:val="none" w:sz="0" w:space="0" w:color="auto"/>
                                                                    <w:bottom w:val="none" w:sz="0" w:space="0" w:color="auto"/>
                                                                    <w:right w:val="none" w:sz="0" w:space="0" w:color="auto"/>
                                                                  </w:divBdr>
                                                                  <w:divsChild>
                                                                    <w:div w:id="1868910848">
                                                                      <w:marLeft w:val="0"/>
                                                                      <w:marRight w:val="0"/>
                                                                      <w:marTop w:val="0"/>
                                                                      <w:marBottom w:val="0"/>
                                                                      <w:divBdr>
                                                                        <w:top w:val="none" w:sz="0" w:space="0" w:color="auto"/>
                                                                        <w:left w:val="none" w:sz="0" w:space="0" w:color="auto"/>
                                                                        <w:bottom w:val="none" w:sz="0" w:space="0" w:color="auto"/>
                                                                        <w:right w:val="none" w:sz="0" w:space="0" w:color="auto"/>
                                                                      </w:divBdr>
                                                                      <w:divsChild>
                                                                        <w:div w:id="868690231">
                                                                          <w:marLeft w:val="0"/>
                                                                          <w:marRight w:val="0"/>
                                                                          <w:marTop w:val="0"/>
                                                                          <w:marBottom w:val="0"/>
                                                                          <w:divBdr>
                                                                            <w:top w:val="none" w:sz="0" w:space="0" w:color="auto"/>
                                                                            <w:left w:val="none" w:sz="0" w:space="0" w:color="auto"/>
                                                                            <w:bottom w:val="none" w:sz="0" w:space="0" w:color="auto"/>
                                                                            <w:right w:val="none" w:sz="0" w:space="0" w:color="auto"/>
                                                                          </w:divBdr>
                                                                          <w:divsChild>
                                                                            <w:div w:id="2135127527">
                                                                              <w:marLeft w:val="0"/>
                                                                              <w:marRight w:val="0"/>
                                                                              <w:marTop w:val="0"/>
                                                                              <w:marBottom w:val="0"/>
                                                                              <w:divBdr>
                                                                                <w:top w:val="none" w:sz="0" w:space="0" w:color="auto"/>
                                                                                <w:left w:val="none" w:sz="0" w:space="0" w:color="auto"/>
                                                                                <w:bottom w:val="none" w:sz="0" w:space="0" w:color="auto"/>
                                                                                <w:right w:val="none" w:sz="0" w:space="0" w:color="auto"/>
                                                                              </w:divBdr>
                                                                              <w:divsChild>
                                                                                <w:div w:id="1174999135">
                                                                                  <w:marLeft w:val="0"/>
                                                                                  <w:marRight w:val="0"/>
                                                                                  <w:marTop w:val="0"/>
                                                                                  <w:marBottom w:val="0"/>
                                                                                  <w:divBdr>
                                                                                    <w:top w:val="none" w:sz="0" w:space="0" w:color="auto"/>
                                                                                    <w:left w:val="none" w:sz="0" w:space="0" w:color="auto"/>
                                                                                    <w:bottom w:val="none" w:sz="0" w:space="0" w:color="auto"/>
                                                                                    <w:right w:val="none" w:sz="0" w:space="0" w:color="auto"/>
                                                                                  </w:divBdr>
                                                                                  <w:divsChild>
                                                                                    <w:div w:id="1988850046">
                                                                                      <w:marLeft w:val="0"/>
                                                                                      <w:marRight w:val="0"/>
                                                                                      <w:marTop w:val="0"/>
                                                                                      <w:marBottom w:val="0"/>
                                                                                      <w:divBdr>
                                                                                        <w:top w:val="none" w:sz="0" w:space="0" w:color="auto"/>
                                                                                        <w:left w:val="none" w:sz="0" w:space="0" w:color="auto"/>
                                                                                        <w:bottom w:val="none" w:sz="0" w:space="0" w:color="auto"/>
                                                                                        <w:right w:val="none" w:sz="0" w:space="0" w:color="auto"/>
                                                                                      </w:divBdr>
                                                                                      <w:divsChild>
                                                                                        <w:div w:id="1199974203">
                                                                                          <w:marLeft w:val="0"/>
                                                                                          <w:marRight w:val="0"/>
                                                                                          <w:marTop w:val="0"/>
                                                                                          <w:marBottom w:val="0"/>
                                                                                          <w:divBdr>
                                                                                            <w:top w:val="none" w:sz="0" w:space="0" w:color="auto"/>
                                                                                            <w:left w:val="none" w:sz="0" w:space="0" w:color="auto"/>
                                                                                            <w:bottom w:val="none" w:sz="0" w:space="0" w:color="auto"/>
                                                                                            <w:right w:val="none" w:sz="0" w:space="0" w:color="auto"/>
                                                                                          </w:divBdr>
                                                                                          <w:divsChild>
                                                                                            <w:div w:id="1052919922">
                                                                                              <w:marLeft w:val="0"/>
                                                                                              <w:marRight w:val="0"/>
                                                                                              <w:marTop w:val="0"/>
                                                                                              <w:marBottom w:val="0"/>
                                                                                              <w:divBdr>
                                                                                                <w:top w:val="none" w:sz="0" w:space="0" w:color="auto"/>
                                                                                                <w:left w:val="none" w:sz="0" w:space="0" w:color="auto"/>
                                                                                                <w:bottom w:val="none" w:sz="0" w:space="0" w:color="auto"/>
                                                                                                <w:right w:val="none" w:sz="0" w:space="0" w:color="auto"/>
                                                                                              </w:divBdr>
                                                                                              <w:divsChild>
                                                                                                <w:div w:id="750397205">
                                                                                                  <w:marLeft w:val="0"/>
                                                                                                  <w:marRight w:val="0"/>
                                                                                                  <w:marTop w:val="0"/>
                                                                                                  <w:marBottom w:val="0"/>
                                                                                                  <w:divBdr>
                                                                                                    <w:top w:val="none" w:sz="0" w:space="0" w:color="auto"/>
                                                                                                    <w:left w:val="none" w:sz="0" w:space="0" w:color="auto"/>
                                                                                                    <w:bottom w:val="none" w:sz="0" w:space="0" w:color="auto"/>
                                                                                                    <w:right w:val="none" w:sz="0" w:space="0" w:color="auto"/>
                                                                                                  </w:divBdr>
                                                                                                  <w:divsChild>
                                                                                                    <w:div w:id="510220657">
                                                                                                      <w:marLeft w:val="0"/>
                                                                                                      <w:marRight w:val="0"/>
                                                                                                      <w:marTop w:val="0"/>
                                                                                                      <w:marBottom w:val="0"/>
                                                                                                      <w:divBdr>
                                                                                                        <w:top w:val="none" w:sz="0" w:space="0" w:color="auto"/>
                                                                                                        <w:left w:val="none" w:sz="0" w:space="0" w:color="auto"/>
                                                                                                        <w:bottom w:val="none" w:sz="0" w:space="0" w:color="auto"/>
                                                                                                        <w:right w:val="none" w:sz="0" w:space="0" w:color="auto"/>
                                                                                                      </w:divBdr>
                                                                                                      <w:divsChild>
                                                                                                        <w:div w:id="1335181666">
                                                                                                          <w:marLeft w:val="0"/>
                                                                                                          <w:marRight w:val="0"/>
                                                                                                          <w:marTop w:val="0"/>
                                                                                                          <w:marBottom w:val="0"/>
                                                                                                          <w:divBdr>
                                                                                                            <w:top w:val="none" w:sz="0" w:space="0" w:color="auto"/>
                                                                                                            <w:left w:val="none" w:sz="0" w:space="0" w:color="auto"/>
                                                                                                            <w:bottom w:val="none" w:sz="0" w:space="0" w:color="auto"/>
                                                                                                            <w:right w:val="none" w:sz="0" w:space="0" w:color="auto"/>
                                                                                                          </w:divBdr>
                                                                                                          <w:divsChild>
                                                                                                            <w:div w:id="2093047218">
                                                                                                              <w:marLeft w:val="0"/>
                                                                                                              <w:marRight w:val="0"/>
                                                                                                              <w:marTop w:val="0"/>
                                                                                                              <w:marBottom w:val="0"/>
                                                                                                              <w:divBdr>
                                                                                                                <w:top w:val="none" w:sz="0" w:space="0" w:color="auto"/>
                                                                                                                <w:left w:val="none" w:sz="0" w:space="0" w:color="auto"/>
                                                                                                                <w:bottom w:val="none" w:sz="0" w:space="0" w:color="auto"/>
                                                                                                                <w:right w:val="none" w:sz="0" w:space="0" w:color="auto"/>
                                                                                                              </w:divBdr>
                                                                                                              <w:divsChild>
                                                                                                                <w:div w:id="1312060466">
                                                                                                                  <w:marLeft w:val="0"/>
                                                                                                                  <w:marRight w:val="0"/>
                                                                                                                  <w:marTop w:val="0"/>
                                                                                                                  <w:marBottom w:val="0"/>
                                                                                                                  <w:divBdr>
                                                                                                                    <w:top w:val="none" w:sz="0" w:space="0" w:color="auto"/>
                                                                                                                    <w:left w:val="none" w:sz="0" w:space="0" w:color="auto"/>
                                                                                                                    <w:bottom w:val="none" w:sz="0" w:space="0" w:color="auto"/>
                                                                                                                    <w:right w:val="none" w:sz="0" w:space="0" w:color="auto"/>
                                                                                                                  </w:divBdr>
                                                                                                                  <w:divsChild>
                                                                                                                    <w:div w:id="697050692">
                                                                                                                      <w:marLeft w:val="0"/>
                                                                                                                      <w:marRight w:val="0"/>
                                                                                                                      <w:marTop w:val="0"/>
                                                                                                                      <w:marBottom w:val="0"/>
                                                                                                                      <w:divBdr>
                                                                                                                        <w:top w:val="none" w:sz="0" w:space="0" w:color="auto"/>
                                                                                                                        <w:left w:val="none" w:sz="0" w:space="0" w:color="auto"/>
                                                                                                                        <w:bottom w:val="none" w:sz="0" w:space="0" w:color="auto"/>
                                                                                                                        <w:right w:val="none" w:sz="0" w:space="0" w:color="auto"/>
                                                                                                                      </w:divBdr>
                                                                                                                      <w:divsChild>
                                                                                                                        <w:div w:id="885265275">
                                                                                                                          <w:marLeft w:val="0"/>
                                                                                                                          <w:marRight w:val="0"/>
                                                                                                                          <w:marTop w:val="0"/>
                                                                                                                          <w:marBottom w:val="0"/>
                                                                                                                          <w:divBdr>
                                                                                                                            <w:top w:val="none" w:sz="0" w:space="0" w:color="auto"/>
                                                                                                                            <w:left w:val="none" w:sz="0" w:space="0" w:color="auto"/>
                                                                                                                            <w:bottom w:val="none" w:sz="0" w:space="0" w:color="auto"/>
                                                                                                                            <w:right w:val="none" w:sz="0" w:space="0" w:color="auto"/>
                                                                                                                          </w:divBdr>
                                                                                                                          <w:divsChild>
                                                                                                                            <w:div w:id="789473292">
                                                                                                                              <w:marLeft w:val="0"/>
                                                                                                                              <w:marRight w:val="0"/>
                                                                                                                              <w:marTop w:val="0"/>
                                                                                                                              <w:marBottom w:val="0"/>
                                                                                                                              <w:divBdr>
                                                                                                                                <w:top w:val="none" w:sz="0" w:space="0" w:color="auto"/>
                                                                                                                                <w:left w:val="none" w:sz="0" w:space="0" w:color="auto"/>
                                                                                                                                <w:bottom w:val="none" w:sz="0" w:space="0" w:color="auto"/>
                                                                                                                                <w:right w:val="none" w:sz="0" w:space="0" w:color="auto"/>
                                                                                                                              </w:divBdr>
                                                                                                                              <w:divsChild>
                                                                                                                                <w:div w:id="2114939060">
                                                                                                                                  <w:marLeft w:val="0"/>
                                                                                                                                  <w:marRight w:val="0"/>
                                                                                                                                  <w:marTop w:val="0"/>
                                                                                                                                  <w:marBottom w:val="0"/>
                                                                                                                                  <w:divBdr>
                                                                                                                                    <w:top w:val="none" w:sz="0" w:space="0" w:color="auto"/>
                                                                                                                                    <w:left w:val="none" w:sz="0" w:space="0" w:color="auto"/>
                                                                                                                                    <w:bottom w:val="none" w:sz="0" w:space="0" w:color="auto"/>
                                                                                                                                    <w:right w:val="none" w:sz="0" w:space="0" w:color="auto"/>
                                                                                                                                  </w:divBdr>
                                                                                                                                  <w:divsChild>
                                                                                                                                    <w:div w:id="7469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06953">
      <w:bodyDiv w:val="1"/>
      <w:marLeft w:val="0"/>
      <w:marRight w:val="0"/>
      <w:marTop w:val="0"/>
      <w:marBottom w:val="0"/>
      <w:divBdr>
        <w:top w:val="none" w:sz="0" w:space="0" w:color="auto"/>
        <w:left w:val="none" w:sz="0" w:space="0" w:color="auto"/>
        <w:bottom w:val="none" w:sz="0" w:space="0" w:color="auto"/>
        <w:right w:val="none" w:sz="0" w:space="0" w:color="auto"/>
      </w:divBdr>
      <w:divsChild>
        <w:div w:id="708267363">
          <w:marLeft w:val="0"/>
          <w:marRight w:val="0"/>
          <w:marTop w:val="0"/>
          <w:marBottom w:val="0"/>
          <w:divBdr>
            <w:top w:val="none" w:sz="0" w:space="0" w:color="auto"/>
            <w:left w:val="none" w:sz="0" w:space="0" w:color="auto"/>
            <w:bottom w:val="none" w:sz="0" w:space="0" w:color="auto"/>
            <w:right w:val="none" w:sz="0" w:space="0" w:color="auto"/>
          </w:divBdr>
          <w:divsChild>
            <w:div w:id="916749029">
              <w:marLeft w:val="0"/>
              <w:marRight w:val="0"/>
              <w:marTop w:val="0"/>
              <w:marBottom w:val="0"/>
              <w:divBdr>
                <w:top w:val="none" w:sz="0" w:space="0" w:color="auto"/>
                <w:left w:val="none" w:sz="0" w:space="0" w:color="auto"/>
                <w:bottom w:val="none" w:sz="0" w:space="0" w:color="auto"/>
                <w:right w:val="none" w:sz="0" w:space="0" w:color="auto"/>
              </w:divBdr>
              <w:divsChild>
                <w:div w:id="15278856">
                  <w:marLeft w:val="0"/>
                  <w:marRight w:val="0"/>
                  <w:marTop w:val="0"/>
                  <w:marBottom w:val="0"/>
                  <w:divBdr>
                    <w:top w:val="none" w:sz="0" w:space="0" w:color="auto"/>
                    <w:left w:val="none" w:sz="0" w:space="0" w:color="auto"/>
                    <w:bottom w:val="none" w:sz="0" w:space="0" w:color="auto"/>
                    <w:right w:val="none" w:sz="0" w:space="0" w:color="auto"/>
                  </w:divBdr>
                  <w:divsChild>
                    <w:div w:id="1275402839">
                      <w:marLeft w:val="0"/>
                      <w:marRight w:val="0"/>
                      <w:marTop w:val="0"/>
                      <w:marBottom w:val="0"/>
                      <w:divBdr>
                        <w:top w:val="none" w:sz="0" w:space="0" w:color="auto"/>
                        <w:left w:val="none" w:sz="0" w:space="0" w:color="auto"/>
                        <w:bottom w:val="none" w:sz="0" w:space="0" w:color="auto"/>
                        <w:right w:val="none" w:sz="0" w:space="0" w:color="auto"/>
                      </w:divBdr>
                      <w:divsChild>
                        <w:div w:id="2026515708">
                          <w:marLeft w:val="0"/>
                          <w:marRight w:val="0"/>
                          <w:marTop w:val="0"/>
                          <w:marBottom w:val="0"/>
                          <w:divBdr>
                            <w:top w:val="none" w:sz="0" w:space="0" w:color="auto"/>
                            <w:left w:val="none" w:sz="0" w:space="0" w:color="auto"/>
                            <w:bottom w:val="none" w:sz="0" w:space="0" w:color="auto"/>
                            <w:right w:val="none" w:sz="0" w:space="0" w:color="auto"/>
                          </w:divBdr>
                          <w:divsChild>
                            <w:div w:id="1409572647">
                              <w:marLeft w:val="0"/>
                              <w:marRight w:val="0"/>
                              <w:marTop w:val="0"/>
                              <w:marBottom w:val="0"/>
                              <w:divBdr>
                                <w:top w:val="none" w:sz="0" w:space="0" w:color="auto"/>
                                <w:left w:val="none" w:sz="0" w:space="0" w:color="auto"/>
                                <w:bottom w:val="none" w:sz="0" w:space="0" w:color="auto"/>
                                <w:right w:val="none" w:sz="0" w:space="0" w:color="auto"/>
                              </w:divBdr>
                              <w:divsChild>
                                <w:div w:id="915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9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7.jpeg"/><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ta\AppData\Local\Chemistry%20Add-in%20for%20Word\Chemistry%20Gallery\Chem4Wor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164B-FB7F-4490-A1BA-00551B3DAAA7}">
  <ds:schemaRefs>
    <ds:schemaRef ds:uri="urn:schemas-microsoft-com.VSTO2008Demos.ControlsStorage"/>
  </ds:schemaRefs>
</ds:datastoreItem>
</file>

<file path=customXml/itemProps2.xml><?xml version="1.0" encoding="utf-8"?>
<ds:datastoreItem xmlns:ds="http://schemas.openxmlformats.org/officeDocument/2006/customXml" ds:itemID="{20986137-4F1A-D04D-8E19-899284F8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C:\Users\hsta\AppData\Local\Chemistry Add-in for Word\Chemistry Gallery\Chem4Word.dotx</Template>
  <TotalTime>2</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Hsih-Yin Tan</dc:creator>
  <cp:lastModifiedBy>Martin Dufva</cp:lastModifiedBy>
  <cp:revision>3</cp:revision>
  <cp:lastPrinted>2016-06-30T13:49:00Z</cp:lastPrinted>
  <dcterms:created xsi:type="dcterms:W3CDTF">2018-05-01T07:46:00Z</dcterms:created>
  <dcterms:modified xsi:type="dcterms:W3CDTF">2018-05-01T07:53:00Z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http://www.zotero.org/styles/scientific-reports</vt:lpwstr>
  </property>
  <property fmtid="{D5CDD505-2E9C-101B-9397-08002B2CF9AE}" pid="3" name="Mendeley Document_1">
    <vt:lpwstr>True</vt:lpwstr>
  </property>
  <property fmtid="{D5CDD505-2E9C-101B-9397-08002B2CF9AE}" pid="4" name="Mendeley User Name_1">
    <vt:lpwstr>hsta@nanotech.dtu.dk@www.mendeley.com</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http://www.zotero.org/styles/analytical-chemistry</vt:lpwstr>
  </property>
  <property fmtid="{D5CDD505-2E9C-101B-9397-08002B2CF9AE}" pid="10" name="Mendeley Recent Style Name 2_1">
    <vt:lpwstr>Analytical Chemistry</vt:lpwstr>
  </property>
  <property fmtid="{D5CDD505-2E9C-101B-9397-08002B2CF9AE}" pid="11" name="Mendeley Recent Style Id 3_1">
    <vt:lpwstr>http://www.zotero.org/styles/biosensors-and-bioelectronics</vt:lpwstr>
  </property>
  <property fmtid="{D5CDD505-2E9C-101B-9397-08002B2CF9AE}" pid="12" name="Mendeley Recent Style Name 3_1">
    <vt:lpwstr>Biosensors and Bioelectronics</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http://www.zotero.org/styles/scientific-reports</vt:lpwstr>
  </property>
  <property fmtid="{D5CDD505-2E9C-101B-9397-08002B2CF9AE}" pid="24" name="Mendeley Recent Style Name 9_1">
    <vt:lpwstr>Scientific Reports</vt:lpwstr>
  </property>
</Properties>
</file>