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85" w:rsidRDefault="0080276D" w:rsidP="0080276D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  <w:r w:rsidRPr="0080276D">
        <w:rPr>
          <w:rFonts w:ascii="Arial" w:hAnsi="Arial" w:cs="Arial"/>
          <w:b/>
          <w:sz w:val="20"/>
          <w:szCs w:val="20"/>
          <w:highlight w:val="yellow"/>
        </w:rPr>
        <w:t>S</w:t>
      </w:r>
      <w:r w:rsidR="00F455F5" w:rsidRPr="0080276D">
        <w:rPr>
          <w:rFonts w:ascii="Arial" w:hAnsi="Arial" w:cs="Arial"/>
          <w:b/>
          <w:sz w:val="20"/>
          <w:szCs w:val="20"/>
          <w:highlight w:val="yellow"/>
        </w:rPr>
        <w:t>1</w:t>
      </w:r>
      <w:r w:rsidRPr="0080276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80276D">
        <w:rPr>
          <w:rFonts w:ascii="Arial" w:hAnsi="Arial" w:cs="Arial"/>
          <w:b/>
          <w:sz w:val="20"/>
          <w:szCs w:val="20"/>
          <w:highlight w:val="yellow"/>
        </w:rPr>
        <w:t>Table</w:t>
      </w:r>
      <w:proofErr w:type="spellEnd"/>
      <w:r w:rsidR="00F455F5" w:rsidRPr="00F0490B">
        <w:rPr>
          <w:rFonts w:ascii="Arial" w:hAnsi="Arial" w:cs="Arial"/>
          <w:b/>
          <w:sz w:val="20"/>
          <w:szCs w:val="20"/>
        </w:rPr>
        <w:t>.</w:t>
      </w:r>
      <w:r w:rsidR="005A1E25" w:rsidRPr="00F049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1E25" w:rsidRPr="00F0490B">
        <w:rPr>
          <w:rFonts w:ascii="Arial" w:hAnsi="Arial" w:cs="Arial"/>
          <w:b/>
          <w:sz w:val="20"/>
          <w:szCs w:val="20"/>
        </w:rPr>
        <w:t>Comparison</w:t>
      </w:r>
      <w:proofErr w:type="spellEnd"/>
      <w:r w:rsidR="005A1E25" w:rsidRPr="00F0490B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="005A1E25" w:rsidRPr="00F0490B">
        <w:rPr>
          <w:rFonts w:ascii="Arial" w:hAnsi="Arial" w:cs="Arial"/>
          <w:b/>
          <w:sz w:val="20"/>
          <w:szCs w:val="20"/>
        </w:rPr>
        <w:t>morphometric</w:t>
      </w:r>
      <w:proofErr w:type="spellEnd"/>
      <w:r w:rsidR="005A1E25" w:rsidRPr="00F049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1E25" w:rsidRPr="00F0490B">
        <w:rPr>
          <w:rFonts w:ascii="Arial" w:hAnsi="Arial" w:cs="Arial"/>
          <w:b/>
          <w:sz w:val="20"/>
          <w:szCs w:val="20"/>
        </w:rPr>
        <w:t>measurements</w:t>
      </w:r>
      <w:proofErr w:type="spellEnd"/>
      <w:r w:rsidR="005A1E25" w:rsidRPr="00F049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1E25" w:rsidRPr="00F0490B">
        <w:rPr>
          <w:rFonts w:ascii="Arial" w:hAnsi="Arial" w:cs="Arial"/>
          <w:b/>
          <w:sz w:val="20"/>
          <w:szCs w:val="20"/>
        </w:rPr>
        <w:t>with</w:t>
      </w:r>
      <w:proofErr w:type="spellEnd"/>
      <w:r w:rsidR="005A1E25" w:rsidRPr="00F049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1E25" w:rsidRPr="00F0490B">
        <w:rPr>
          <w:rFonts w:ascii="Arial" w:hAnsi="Arial" w:cs="Arial"/>
          <w:b/>
          <w:sz w:val="20"/>
          <w:szCs w:val="20"/>
        </w:rPr>
        <w:t>historical</w:t>
      </w:r>
      <w:proofErr w:type="spellEnd"/>
      <w:r w:rsidR="005A1E25" w:rsidRPr="00F0490B">
        <w:rPr>
          <w:rFonts w:ascii="Arial" w:hAnsi="Arial" w:cs="Arial"/>
          <w:b/>
          <w:sz w:val="20"/>
          <w:szCs w:val="20"/>
        </w:rPr>
        <w:t xml:space="preserve"> data.</w:t>
      </w:r>
    </w:p>
    <w:p w:rsidR="000B1E85" w:rsidRPr="000B1E85" w:rsidRDefault="000B1E85" w:rsidP="000B1E85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Style w:val="Sombreadoclaro"/>
        <w:tblW w:w="0" w:type="auto"/>
        <w:tblLook w:val="04A0"/>
      </w:tblPr>
      <w:tblGrid>
        <w:gridCol w:w="2033"/>
        <w:gridCol w:w="2106"/>
        <w:gridCol w:w="1633"/>
        <w:gridCol w:w="1474"/>
        <w:gridCol w:w="1474"/>
      </w:tblGrid>
      <w:tr w:rsidR="00550C80" w:rsidRPr="001F4CD5" w:rsidTr="00550C80">
        <w:trPr>
          <w:cnfStyle w:val="100000000000"/>
        </w:trPr>
        <w:tc>
          <w:tcPr>
            <w:cnfStyle w:val="001000000000"/>
            <w:tcW w:w="2033" w:type="dxa"/>
          </w:tcPr>
          <w:p w:rsidR="00550C80" w:rsidRPr="00550C80" w:rsidRDefault="00550C80" w:rsidP="001F4C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80">
              <w:rPr>
                <w:rFonts w:ascii="Arial" w:hAnsi="Arial" w:cs="Arial"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06" w:type="dxa"/>
          </w:tcPr>
          <w:p w:rsidR="00550C80" w:rsidRPr="00550C80" w:rsidRDefault="00550C80" w:rsidP="001F4CD5">
            <w:pPr>
              <w:spacing w:line="360" w:lineRule="auto"/>
              <w:cnfStyle w:val="1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80"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  <w:r w:rsidRPr="00550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0C80"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633" w:type="dxa"/>
          </w:tcPr>
          <w:p w:rsidR="00550C80" w:rsidRPr="00AB79D6" w:rsidRDefault="00550C80" w:rsidP="00550C80">
            <w:pPr>
              <w:spacing w:line="360" w:lineRule="auto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550C80">
              <w:rPr>
                <w:rFonts w:ascii="Arial" w:hAnsi="Arial" w:cs="Arial"/>
                <w:sz w:val="20"/>
                <w:szCs w:val="20"/>
              </w:rPr>
              <w:t>VH</w:t>
            </w:r>
            <w:r w:rsidR="00AB79D6" w:rsidRPr="00AB79D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a</w:t>
            </w:r>
            <w:r w:rsidRPr="00550C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9D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5A6415">
              <w:rPr>
                <w:rFonts w:ascii="Arial" w:hAnsi="Arial" w:cs="Arial"/>
                <w:i/>
                <w:sz w:val="20"/>
                <w:szCs w:val="20"/>
              </w:rPr>
              <w:t>µm</w:t>
            </w:r>
            <w:proofErr w:type="spellEnd"/>
            <w:r w:rsidRPr="004B31B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550C80" w:rsidRPr="005A6415" w:rsidRDefault="00550C80" w:rsidP="001F4CD5">
            <w:pPr>
              <w:spacing w:line="360" w:lineRule="auto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550C80">
              <w:rPr>
                <w:rFonts w:ascii="Arial" w:hAnsi="Arial" w:cs="Arial"/>
                <w:sz w:val="20"/>
                <w:szCs w:val="20"/>
              </w:rPr>
              <w:t>CD</w:t>
            </w:r>
            <w:r w:rsidR="00AB79D6" w:rsidRPr="00AB79D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a</w:t>
            </w:r>
            <w:r w:rsidR="005A6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415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5A6415">
              <w:rPr>
                <w:rFonts w:ascii="Arial" w:hAnsi="Arial" w:cs="Arial"/>
                <w:i/>
                <w:sz w:val="20"/>
                <w:szCs w:val="20"/>
              </w:rPr>
              <w:t>µm</w:t>
            </w:r>
            <w:proofErr w:type="spellEnd"/>
            <w:r w:rsidR="005A6415" w:rsidRPr="004B31B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550C80" w:rsidRPr="005A6415" w:rsidRDefault="00550C80" w:rsidP="001F4CD5">
            <w:pPr>
              <w:spacing w:line="360" w:lineRule="auto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550C80">
              <w:rPr>
                <w:rFonts w:ascii="Arial" w:hAnsi="Arial" w:cs="Arial"/>
                <w:sz w:val="20"/>
                <w:szCs w:val="20"/>
              </w:rPr>
              <w:t>VH/CD</w:t>
            </w:r>
            <w:r w:rsidR="00AB79D6" w:rsidRPr="00AB79D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550C80" w:rsidRPr="001F4CD5" w:rsidTr="00550C80">
        <w:trPr>
          <w:cnfStyle w:val="000000100000"/>
        </w:trPr>
        <w:tc>
          <w:tcPr>
            <w:cnfStyle w:val="001000000000"/>
            <w:tcW w:w="2033" w:type="dxa"/>
          </w:tcPr>
          <w:p w:rsidR="00550C80" w:rsidRPr="00AB79D6" w:rsidRDefault="00550C80" w:rsidP="001F4CD5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79D6">
              <w:rPr>
                <w:rFonts w:ascii="Arial" w:hAnsi="Arial" w:cs="Arial"/>
                <w:b w:val="0"/>
                <w:sz w:val="18"/>
                <w:szCs w:val="18"/>
              </w:rPr>
              <w:t>Penna et al</w:t>
            </w:r>
            <w:r w:rsidRPr="00AB79D6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06" w:type="dxa"/>
          </w:tcPr>
          <w:p w:rsidR="00550C80" w:rsidRPr="00AB79D6" w:rsidRDefault="00550C80" w:rsidP="001F4CD5">
            <w:pPr>
              <w:spacing w:line="360" w:lineRule="auto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AB79D6">
              <w:rPr>
                <w:rFonts w:ascii="Arial" w:hAnsi="Arial" w:cs="Arial"/>
                <w:sz w:val="18"/>
                <w:szCs w:val="18"/>
              </w:rPr>
              <w:t xml:space="preserve">British </w:t>
            </w:r>
            <w:proofErr w:type="spellStart"/>
            <w:r w:rsidRPr="00AB79D6">
              <w:rPr>
                <w:rFonts w:ascii="Arial" w:hAnsi="Arial" w:cs="Arial"/>
                <w:sz w:val="18"/>
                <w:szCs w:val="18"/>
              </w:rPr>
              <w:t>children</w:t>
            </w:r>
            <w:proofErr w:type="spellEnd"/>
            <w:r w:rsidRPr="00AB7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79D6">
              <w:rPr>
                <w:rFonts w:ascii="Arial" w:hAnsi="Arial" w:cs="Arial"/>
                <w:i/>
                <w:sz w:val="18"/>
                <w:szCs w:val="18"/>
              </w:rPr>
              <w:t>n=24</w:t>
            </w:r>
          </w:p>
        </w:tc>
        <w:tc>
          <w:tcPr>
            <w:tcW w:w="1633" w:type="dxa"/>
          </w:tcPr>
          <w:p w:rsidR="00550C80" w:rsidRPr="00AB79D6" w:rsidRDefault="00DC73F9" w:rsidP="001F4CD5">
            <w:pPr>
              <w:spacing w:line="360" w:lineRule="auto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AB79D6">
              <w:rPr>
                <w:rFonts w:ascii="Arial" w:hAnsi="Arial" w:cs="Arial"/>
                <w:sz w:val="18"/>
                <w:szCs w:val="18"/>
              </w:rPr>
              <w:t>332 (45)</w:t>
            </w:r>
          </w:p>
        </w:tc>
        <w:tc>
          <w:tcPr>
            <w:tcW w:w="1474" w:type="dxa"/>
          </w:tcPr>
          <w:p w:rsidR="00550C80" w:rsidRPr="00AB79D6" w:rsidRDefault="00C63749" w:rsidP="001F4CD5">
            <w:pPr>
              <w:spacing w:line="360" w:lineRule="auto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AB79D6">
              <w:rPr>
                <w:rFonts w:ascii="Arial" w:hAnsi="Arial" w:cs="Arial"/>
                <w:sz w:val="18"/>
                <w:szCs w:val="18"/>
              </w:rPr>
              <w:t>169 (28)</w:t>
            </w:r>
          </w:p>
        </w:tc>
        <w:tc>
          <w:tcPr>
            <w:tcW w:w="1474" w:type="dxa"/>
          </w:tcPr>
          <w:p w:rsidR="00550C80" w:rsidRPr="00AB79D6" w:rsidRDefault="00C63749" w:rsidP="001F4CD5">
            <w:pPr>
              <w:spacing w:line="360" w:lineRule="auto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AB79D6">
              <w:rPr>
                <w:rFonts w:ascii="Arial" w:hAnsi="Arial" w:cs="Arial"/>
                <w:sz w:val="18"/>
                <w:szCs w:val="18"/>
              </w:rPr>
              <w:t>2.00 (0.35)</w:t>
            </w:r>
          </w:p>
        </w:tc>
      </w:tr>
      <w:tr w:rsidR="00550C80" w:rsidRPr="001F4CD5" w:rsidTr="00550C80">
        <w:tc>
          <w:tcPr>
            <w:cnfStyle w:val="001000000000"/>
            <w:tcW w:w="2033" w:type="dxa"/>
          </w:tcPr>
          <w:p w:rsidR="00550C80" w:rsidRPr="00AB79D6" w:rsidRDefault="00550C80" w:rsidP="001F4CD5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B79D6">
              <w:rPr>
                <w:rFonts w:ascii="Arial" w:hAnsi="Arial" w:cs="Arial"/>
                <w:b w:val="0"/>
                <w:sz w:val="18"/>
                <w:szCs w:val="18"/>
              </w:rPr>
              <w:t>Campbell</w:t>
            </w:r>
            <w:proofErr w:type="spellEnd"/>
            <w:r w:rsidRPr="00AB79D6">
              <w:rPr>
                <w:rFonts w:ascii="Arial" w:hAnsi="Arial" w:cs="Arial"/>
                <w:b w:val="0"/>
                <w:sz w:val="18"/>
                <w:szCs w:val="18"/>
              </w:rPr>
              <w:t xml:space="preserve"> et al</w:t>
            </w:r>
            <w:r w:rsidRPr="00AB79D6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06" w:type="dxa"/>
          </w:tcPr>
          <w:p w:rsidR="00550C80" w:rsidRPr="00AB79D6" w:rsidRDefault="00550C80" w:rsidP="001F4CD5">
            <w:pPr>
              <w:spacing w:line="360" w:lineRule="auto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 w:rsidRPr="00AB79D6">
              <w:rPr>
                <w:rFonts w:ascii="Arial" w:hAnsi="Arial" w:cs="Arial"/>
                <w:sz w:val="18"/>
                <w:szCs w:val="18"/>
              </w:rPr>
              <w:t xml:space="preserve">British </w:t>
            </w:r>
            <w:proofErr w:type="spellStart"/>
            <w:r w:rsidRPr="00AB79D6">
              <w:rPr>
                <w:rFonts w:ascii="Arial" w:hAnsi="Arial" w:cs="Arial"/>
                <w:sz w:val="18"/>
                <w:szCs w:val="18"/>
              </w:rPr>
              <w:t>children</w:t>
            </w:r>
            <w:proofErr w:type="spellEnd"/>
            <w:r w:rsidR="00DB524A" w:rsidRPr="00AB7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524A" w:rsidRPr="00AB79D6">
              <w:rPr>
                <w:rFonts w:ascii="Arial" w:hAnsi="Arial" w:cs="Arial"/>
                <w:i/>
                <w:sz w:val="18"/>
                <w:szCs w:val="18"/>
              </w:rPr>
              <w:t>n=</w:t>
            </w:r>
            <w:r w:rsidR="00504028">
              <w:rPr>
                <w:rFonts w:ascii="Arial" w:hAnsi="Arial" w:cs="Arial"/>
                <w:i/>
                <w:sz w:val="18"/>
                <w:szCs w:val="18"/>
              </w:rPr>
              <w:t>19</w:t>
            </w:r>
          </w:p>
        </w:tc>
        <w:tc>
          <w:tcPr>
            <w:tcW w:w="1633" w:type="dxa"/>
          </w:tcPr>
          <w:p w:rsidR="00550C80" w:rsidRPr="00AB79D6" w:rsidRDefault="00C302AA" w:rsidP="001F4CD5">
            <w:pPr>
              <w:spacing w:line="360" w:lineRule="auto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 w:rsidRPr="00AB79D6">
              <w:rPr>
                <w:rFonts w:ascii="Arial" w:hAnsi="Arial" w:cs="Arial"/>
                <w:sz w:val="18"/>
                <w:szCs w:val="18"/>
              </w:rPr>
              <w:t>355 (35)</w:t>
            </w:r>
          </w:p>
        </w:tc>
        <w:tc>
          <w:tcPr>
            <w:tcW w:w="1474" w:type="dxa"/>
          </w:tcPr>
          <w:p w:rsidR="00550C80" w:rsidRPr="00AB79D6" w:rsidRDefault="00C302AA" w:rsidP="001F4CD5">
            <w:pPr>
              <w:spacing w:line="360" w:lineRule="auto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 w:rsidRPr="00AB79D6">
              <w:rPr>
                <w:rFonts w:ascii="Arial" w:hAnsi="Arial" w:cs="Arial"/>
                <w:sz w:val="18"/>
                <w:szCs w:val="18"/>
              </w:rPr>
              <w:t>170 (20)</w:t>
            </w:r>
          </w:p>
        </w:tc>
        <w:tc>
          <w:tcPr>
            <w:tcW w:w="1474" w:type="dxa"/>
          </w:tcPr>
          <w:p w:rsidR="00550C80" w:rsidRPr="00AB79D6" w:rsidRDefault="00C302AA" w:rsidP="001F4CD5">
            <w:pPr>
              <w:spacing w:line="360" w:lineRule="auto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 w:rsidRPr="00AB79D6">
              <w:rPr>
                <w:rFonts w:ascii="Arial" w:hAnsi="Arial" w:cs="Arial"/>
                <w:sz w:val="18"/>
                <w:szCs w:val="18"/>
              </w:rPr>
              <w:t>2.1 (0.3)</w:t>
            </w:r>
          </w:p>
        </w:tc>
      </w:tr>
      <w:tr w:rsidR="00550C80" w:rsidRPr="001F4CD5" w:rsidTr="00550C80">
        <w:trPr>
          <w:cnfStyle w:val="000000100000"/>
        </w:trPr>
        <w:tc>
          <w:tcPr>
            <w:cnfStyle w:val="001000000000"/>
            <w:tcW w:w="2033" w:type="dxa"/>
          </w:tcPr>
          <w:p w:rsidR="00550C80" w:rsidRPr="00AB79D6" w:rsidRDefault="00550C80" w:rsidP="001F4CD5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79D6">
              <w:rPr>
                <w:rFonts w:ascii="Arial" w:hAnsi="Arial" w:cs="Arial"/>
                <w:b w:val="0"/>
                <w:sz w:val="18"/>
                <w:szCs w:val="18"/>
              </w:rPr>
              <w:t>Cook et al</w:t>
            </w:r>
            <w:r w:rsidRPr="00AB79D6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06" w:type="dxa"/>
          </w:tcPr>
          <w:p w:rsidR="00550C80" w:rsidRPr="00AB79D6" w:rsidRDefault="00550C80" w:rsidP="001F4CD5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79D6">
              <w:rPr>
                <w:rFonts w:ascii="Arial" w:hAnsi="Arial" w:cs="Arial"/>
                <w:sz w:val="18"/>
                <w:szCs w:val="18"/>
              </w:rPr>
              <w:t>Ugandan</w:t>
            </w:r>
            <w:proofErr w:type="spellEnd"/>
            <w:r w:rsidRPr="00AB7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79D6">
              <w:rPr>
                <w:rFonts w:ascii="Arial" w:hAnsi="Arial" w:cs="Arial"/>
                <w:sz w:val="18"/>
                <w:szCs w:val="18"/>
              </w:rPr>
              <w:t>children</w:t>
            </w:r>
            <w:proofErr w:type="spellEnd"/>
          </w:p>
          <w:p w:rsidR="00C65912" w:rsidRPr="00AB79D6" w:rsidRDefault="00C65912" w:rsidP="001F4CD5">
            <w:pPr>
              <w:spacing w:line="360" w:lineRule="auto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AB79D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B79D6">
              <w:rPr>
                <w:rFonts w:ascii="Arial" w:hAnsi="Arial" w:cs="Arial"/>
                <w:sz w:val="18"/>
                <w:szCs w:val="18"/>
              </w:rPr>
              <w:t>Kwashiorkor</w:t>
            </w:r>
            <w:proofErr w:type="spellEnd"/>
            <w:r w:rsidRPr="00AB79D6"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 w:rsidRPr="00AB79D6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  <w:r w:rsidRPr="00AB7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79D6">
              <w:rPr>
                <w:rFonts w:ascii="Arial" w:hAnsi="Arial" w:cs="Arial"/>
                <w:sz w:val="18"/>
                <w:szCs w:val="18"/>
              </w:rPr>
              <w:t>previously</w:t>
            </w:r>
            <w:proofErr w:type="spellEnd"/>
            <w:r w:rsidRPr="00AB79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33" w:type="dxa"/>
          </w:tcPr>
          <w:p w:rsidR="00550C80" w:rsidRPr="00AB79D6" w:rsidRDefault="00C65912" w:rsidP="001F4CD5">
            <w:pPr>
              <w:spacing w:line="360" w:lineRule="auto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AB79D6">
              <w:rPr>
                <w:rFonts w:ascii="Arial" w:hAnsi="Arial" w:cs="Arial"/>
                <w:sz w:val="18"/>
                <w:szCs w:val="18"/>
              </w:rPr>
              <w:t xml:space="preserve">321 </w:t>
            </w:r>
            <w:r w:rsidR="008A4133" w:rsidRPr="00AB79D6">
              <w:rPr>
                <w:rFonts w:ascii="Arial" w:hAnsi="Arial" w:cs="Arial"/>
                <w:sz w:val="18"/>
                <w:szCs w:val="18"/>
              </w:rPr>
              <w:t>[</w:t>
            </w:r>
            <w:r w:rsidRPr="00AB79D6">
              <w:rPr>
                <w:rFonts w:ascii="Arial" w:hAnsi="Arial" w:cs="Arial"/>
                <w:sz w:val="18"/>
                <w:szCs w:val="18"/>
              </w:rPr>
              <w:t>271-359</w:t>
            </w:r>
            <w:r w:rsidR="008A4133" w:rsidRPr="00AB79D6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74" w:type="dxa"/>
          </w:tcPr>
          <w:p w:rsidR="00550C80" w:rsidRPr="005F17D5" w:rsidRDefault="006F5261" w:rsidP="001F4CD5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F17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550C80" w:rsidRPr="005F17D5" w:rsidRDefault="006F5261" w:rsidP="001F4CD5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F17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50C80" w:rsidRPr="001F4CD5" w:rsidTr="00550C80">
        <w:tc>
          <w:tcPr>
            <w:cnfStyle w:val="001000000000"/>
            <w:tcW w:w="2033" w:type="dxa"/>
          </w:tcPr>
          <w:p w:rsidR="00550C80" w:rsidRPr="00AB79D6" w:rsidRDefault="00550C80" w:rsidP="001F4CD5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B79D6">
              <w:rPr>
                <w:rFonts w:ascii="Arial" w:hAnsi="Arial" w:cs="Arial"/>
                <w:b w:val="0"/>
                <w:sz w:val="18"/>
                <w:szCs w:val="18"/>
              </w:rPr>
              <w:t>Gendrel</w:t>
            </w:r>
            <w:proofErr w:type="spellEnd"/>
            <w:r w:rsidRPr="00AB79D6">
              <w:rPr>
                <w:rFonts w:ascii="Arial" w:hAnsi="Arial" w:cs="Arial"/>
                <w:b w:val="0"/>
                <w:sz w:val="18"/>
                <w:szCs w:val="18"/>
              </w:rPr>
              <w:t xml:space="preserve"> D</w:t>
            </w:r>
            <w:r w:rsidRPr="00AB79D6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106" w:type="dxa"/>
          </w:tcPr>
          <w:p w:rsidR="00550C80" w:rsidRPr="00AB79D6" w:rsidRDefault="00AB79D6" w:rsidP="001F4CD5">
            <w:pPr>
              <w:spacing w:line="360" w:lineRule="auto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B79D6">
              <w:rPr>
                <w:rFonts w:ascii="Arial" w:hAnsi="Arial" w:cs="Arial"/>
                <w:sz w:val="18"/>
                <w:szCs w:val="18"/>
              </w:rPr>
              <w:t>Gambian</w:t>
            </w:r>
            <w:proofErr w:type="spellEnd"/>
            <w:r w:rsidRPr="00AB7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0C80" w:rsidRPr="00AB79D6">
              <w:rPr>
                <w:rFonts w:ascii="Arial" w:hAnsi="Arial" w:cs="Arial"/>
                <w:sz w:val="18"/>
                <w:szCs w:val="18"/>
              </w:rPr>
              <w:t>children</w:t>
            </w:r>
            <w:proofErr w:type="spellEnd"/>
            <w:r w:rsidR="00A64B70" w:rsidRPr="00AB7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79D6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AB79D6">
              <w:rPr>
                <w:rFonts w:ascii="Arial" w:hAnsi="Arial" w:cs="Arial"/>
                <w:sz w:val="18"/>
                <w:szCs w:val="18"/>
              </w:rPr>
              <w:t xml:space="preserve"> SAM </w:t>
            </w:r>
            <w:r w:rsidR="00A64B70" w:rsidRPr="00AB79D6">
              <w:rPr>
                <w:rFonts w:ascii="Arial" w:hAnsi="Arial" w:cs="Arial"/>
                <w:i/>
                <w:sz w:val="18"/>
                <w:szCs w:val="18"/>
              </w:rPr>
              <w:t>n=13</w:t>
            </w:r>
          </w:p>
        </w:tc>
        <w:tc>
          <w:tcPr>
            <w:tcW w:w="1633" w:type="dxa"/>
          </w:tcPr>
          <w:p w:rsidR="00550C80" w:rsidRPr="00AB79D6" w:rsidRDefault="00064860" w:rsidP="001F4CD5">
            <w:pPr>
              <w:spacing w:line="360" w:lineRule="auto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 w:rsidRPr="00AB79D6">
              <w:rPr>
                <w:rFonts w:ascii="Arial" w:hAnsi="Arial" w:cs="Arial"/>
                <w:sz w:val="18"/>
                <w:szCs w:val="18"/>
              </w:rPr>
              <w:t xml:space="preserve">218 </w:t>
            </w:r>
            <w:r w:rsidR="00573334" w:rsidRPr="00AB79D6">
              <w:rPr>
                <w:rFonts w:ascii="Arial" w:hAnsi="Arial" w:cs="Arial"/>
                <w:sz w:val="18"/>
                <w:szCs w:val="18"/>
              </w:rPr>
              <w:t>(</w:t>
            </w:r>
            <w:r w:rsidR="00E01530" w:rsidRPr="00AB79D6">
              <w:rPr>
                <w:rFonts w:ascii="Arial" w:hAnsi="Arial" w:cs="Arial"/>
                <w:sz w:val="18"/>
                <w:szCs w:val="18"/>
              </w:rPr>
              <w:t>43)</w:t>
            </w:r>
          </w:p>
        </w:tc>
        <w:tc>
          <w:tcPr>
            <w:tcW w:w="1474" w:type="dxa"/>
          </w:tcPr>
          <w:p w:rsidR="00550C80" w:rsidRPr="005F17D5" w:rsidRDefault="00A64B70" w:rsidP="001F4CD5">
            <w:pPr>
              <w:spacing w:line="360" w:lineRule="auto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5F17D5">
              <w:rPr>
                <w:rFonts w:ascii="Arial" w:hAnsi="Arial" w:cs="Arial"/>
                <w:sz w:val="18"/>
                <w:szCs w:val="18"/>
              </w:rPr>
              <w:t>154 (17)</w:t>
            </w:r>
          </w:p>
        </w:tc>
        <w:tc>
          <w:tcPr>
            <w:tcW w:w="1474" w:type="dxa"/>
          </w:tcPr>
          <w:p w:rsidR="00550C80" w:rsidRPr="005F17D5" w:rsidRDefault="00573334" w:rsidP="001F4CD5">
            <w:pPr>
              <w:spacing w:line="360" w:lineRule="auto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5F17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50C80" w:rsidRPr="001F4CD5" w:rsidTr="00550C80">
        <w:trPr>
          <w:cnfStyle w:val="000000100000"/>
        </w:trPr>
        <w:tc>
          <w:tcPr>
            <w:cnfStyle w:val="001000000000"/>
            <w:tcW w:w="2033" w:type="dxa"/>
          </w:tcPr>
          <w:p w:rsidR="00550C80" w:rsidRPr="00AB79D6" w:rsidRDefault="00550C80" w:rsidP="001F4CD5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B79D6">
              <w:rPr>
                <w:rFonts w:ascii="Arial" w:hAnsi="Arial" w:cs="Arial"/>
                <w:b w:val="0"/>
                <w:sz w:val="18"/>
                <w:szCs w:val="18"/>
              </w:rPr>
              <w:t>Gendrel</w:t>
            </w:r>
            <w:proofErr w:type="spellEnd"/>
            <w:r w:rsidRPr="00AB79D6">
              <w:rPr>
                <w:rFonts w:ascii="Arial" w:hAnsi="Arial" w:cs="Arial"/>
                <w:b w:val="0"/>
                <w:sz w:val="18"/>
                <w:szCs w:val="18"/>
              </w:rPr>
              <w:t xml:space="preserve"> D</w:t>
            </w:r>
            <w:r w:rsidRPr="00AB79D6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106" w:type="dxa"/>
          </w:tcPr>
          <w:p w:rsidR="00550C80" w:rsidRPr="00AB79D6" w:rsidRDefault="00AB79D6" w:rsidP="00AB79D6">
            <w:pPr>
              <w:spacing w:line="360" w:lineRule="auto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B79D6">
              <w:rPr>
                <w:rFonts w:ascii="Arial" w:hAnsi="Arial" w:cs="Arial"/>
                <w:sz w:val="18"/>
                <w:szCs w:val="18"/>
              </w:rPr>
              <w:t>Gambian</w:t>
            </w:r>
            <w:proofErr w:type="spellEnd"/>
            <w:r w:rsidRPr="00AB7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0C80" w:rsidRPr="00AB79D6">
              <w:rPr>
                <w:rFonts w:ascii="Arial" w:hAnsi="Arial" w:cs="Arial"/>
                <w:sz w:val="18"/>
                <w:szCs w:val="18"/>
              </w:rPr>
              <w:t>children</w:t>
            </w:r>
            <w:proofErr w:type="spellEnd"/>
            <w:r w:rsidRPr="00AB7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79D6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AB7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79D6">
              <w:rPr>
                <w:rFonts w:ascii="Arial" w:hAnsi="Arial" w:cs="Arial"/>
                <w:sz w:val="18"/>
                <w:szCs w:val="18"/>
              </w:rPr>
              <w:t>malnourished</w:t>
            </w:r>
            <w:proofErr w:type="spellEnd"/>
            <w:r w:rsidRPr="00AB79D6">
              <w:rPr>
                <w:rFonts w:ascii="Arial" w:hAnsi="Arial" w:cs="Arial"/>
                <w:i/>
                <w:sz w:val="18"/>
                <w:szCs w:val="18"/>
              </w:rPr>
              <w:t xml:space="preserve"> n=38</w:t>
            </w:r>
          </w:p>
        </w:tc>
        <w:tc>
          <w:tcPr>
            <w:tcW w:w="1633" w:type="dxa"/>
          </w:tcPr>
          <w:p w:rsidR="00550C80" w:rsidRPr="00AB79D6" w:rsidRDefault="006425E4" w:rsidP="006425E4">
            <w:pPr>
              <w:spacing w:line="360" w:lineRule="auto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AB79D6">
              <w:rPr>
                <w:rFonts w:ascii="Arial" w:hAnsi="Arial" w:cs="Arial"/>
                <w:sz w:val="18"/>
                <w:szCs w:val="18"/>
              </w:rPr>
              <w:t xml:space="preserve">243 </w:t>
            </w:r>
            <w:r w:rsidR="00573334" w:rsidRPr="00AB79D6">
              <w:rPr>
                <w:rFonts w:ascii="Arial" w:hAnsi="Arial" w:cs="Arial"/>
                <w:sz w:val="18"/>
                <w:szCs w:val="18"/>
              </w:rPr>
              <w:t>(</w:t>
            </w:r>
            <w:r w:rsidRPr="00AB79D6">
              <w:rPr>
                <w:rFonts w:ascii="Arial" w:hAnsi="Arial" w:cs="Arial"/>
                <w:sz w:val="18"/>
                <w:szCs w:val="18"/>
              </w:rPr>
              <w:t>68)</w:t>
            </w:r>
          </w:p>
        </w:tc>
        <w:tc>
          <w:tcPr>
            <w:tcW w:w="1474" w:type="dxa"/>
          </w:tcPr>
          <w:p w:rsidR="00550C80" w:rsidRPr="005F17D5" w:rsidRDefault="006425E4" w:rsidP="001F4CD5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F17D5">
              <w:rPr>
                <w:rFonts w:ascii="Arial" w:hAnsi="Arial" w:cs="Arial"/>
                <w:sz w:val="18"/>
                <w:szCs w:val="18"/>
              </w:rPr>
              <w:t>278 (69)</w:t>
            </w:r>
          </w:p>
        </w:tc>
        <w:tc>
          <w:tcPr>
            <w:tcW w:w="1474" w:type="dxa"/>
          </w:tcPr>
          <w:p w:rsidR="00550C80" w:rsidRPr="005F17D5" w:rsidRDefault="00573334" w:rsidP="001F4CD5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F17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B6075D" w:rsidRPr="00A70DF3" w:rsidRDefault="00AB79D6" w:rsidP="00A70DF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B79D6">
        <w:rPr>
          <w:rFonts w:ascii="Arial" w:hAnsi="Arial" w:cs="Arial"/>
          <w:sz w:val="16"/>
          <w:szCs w:val="16"/>
          <w:vertAlign w:val="superscript"/>
        </w:rPr>
        <w:t xml:space="preserve">a) </w:t>
      </w:r>
      <w:proofErr w:type="spellStart"/>
      <w:r w:rsidRPr="00AB79D6">
        <w:rPr>
          <w:rFonts w:ascii="Arial" w:hAnsi="Arial" w:cs="Arial"/>
          <w:sz w:val="16"/>
          <w:szCs w:val="16"/>
        </w:rPr>
        <w:t>Values</w:t>
      </w:r>
      <w:proofErr w:type="spellEnd"/>
      <w:r w:rsidRPr="00AB79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79D6">
        <w:rPr>
          <w:rFonts w:ascii="Arial" w:hAnsi="Arial" w:cs="Arial"/>
          <w:sz w:val="16"/>
          <w:szCs w:val="16"/>
        </w:rPr>
        <w:t>expr</w:t>
      </w:r>
      <w:r>
        <w:rPr>
          <w:rFonts w:ascii="Arial" w:hAnsi="Arial" w:cs="Arial"/>
          <w:sz w:val="16"/>
          <w:szCs w:val="16"/>
        </w:rPr>
        <w:t>essed</w:t>
      </w:r>
      <w:proofErr w:type="spellEnd"/>
      <w:r>
        <w:rPr>
          <w:rFonts w:ascii="Arial" w:hAnsi="Arial" w:cs="Arial"/>
          <w:sz w:val="16"/>
          <w:szCs w:val="16"/>
        </w:rPr>
        <w:t xml:space="preserve"> as </w:t>
      </w:r>
      <w:proofErr w:type="spellStart"/>
      <w:r>
        <w:rPr>
          <w:rFonts w:ascii="Arial" w:hAnsi="Arial" w:cs="Arial"/>
          <w:sz w:val="16"/>
          <w:szCs w:val="16"/>
        </w:rPr>
        <w:t>mean</w:t>
      </w:r>
      <w:proofErr w:type="spellEnd"/>
      <w:r>
        <w:rPr>
          <w:rFonts w:ascii="Arial" w:hAnsi="Arial" w:cs="Arial"/>
          <w:sz w:val="16"/>
          <w:szCs w:val="16"/>
        </w:rPr>
        <w:t xml:space="preserve"> ± </w:t>
      </w:r>
      <w:proofErr w:type="spellStart"/>
      <w:r>
        <w:rPr>
          <w:rFonts w:ascii="Arial" w:hAnsi="Arial" w:cs="Arial"/>
          <w:sz w:val="16"/>
          <w:szCs w:val="16"/>
        </w:rPr>
        <w:t>S.D</w:t>
      </w:r>
      <w:proofErr w:type="spellEnd"/>
      <w:r>
        <w:rPr>
          <w:rFonts w:ascii="Arial" w:hAnsi="Arial" w:cs="Arial"/>
          <w:sz w:val="16"/>
          <w:szCs w:val="16"/>
        </w:rPr>
        <w:t xml:space="preserve">. or </w:t>
      </w:r>
      <w:proofErr w:type="spellStart"/>
      <w:r>
        <w:rPr>
          <w:rFonts w:ascii="Arial" w:hAnsi="Arial" w:cs="Arial"/>
          <w:sz w:val="16"/>
          <w:szCs w:val="16"/>
        </w:rPr>
        <w:t>median</w:t>
      </w:r>
      <w:proofErr w:type="spellEnd"/>
      <w:r>
        <w:rPr>
          <w:rFonts w:ascii="Arial" w:hAnsi="Arial" w:cs="Arial"/>
          <w:sz w:val="16"/>
          <w:szCs w:val="16"/>
        </w:rPr>
        <w:t xml:space="preserve"> [</w:t>
      </w:r>
      <w:proofErr w:type="spellStart"/>
      <w:r>
        <w:rPr>
          <w:rFonts w:ascii="Arial" w:hAnsi="Arial" w:cs="Arial"/>
          <w:sz w:val="16"/>
          <w:szCs w:val="16"/>
        </w:rPr>
        <w:t>range</w:t>
      </w:r>
      <w:proofErr w:type="spellEnd"/>
      <w:r>
        <w:rPr>
          <w:rFonts w:ascii="Arial" w:hAnsi="Arial" w:cs="Arial"/>
          <w:sz w:val="16"/>
          <w:szCs w:val="16"/>
        </w:rPr>
        <w:t>]</w:t>
      </w:r>
      <w:r w:rsidRPr="00AB79D6">
        <w:rPr>
          <w:rFonts w:ascii="Arial" w:hAnsi="Arial" w:cs="Arial"/>
          <w:sz w:val="16"/>
          <w:szCs w:val="16"/>
        </w:rPr>
        <w:t xml:space="preserve">. </w:t>
      </w:r>
    </w:p>
    <w:p w:rsidR="001F4CD5" w:rsidRPr="00A70DF3" w:rsidRDefault="001F4CD5" w:rsidP="00CB4F79">
      <w:pPr>
        <w:widowControl w:val="0"/>
        <w:spacing w:line="240" w:lineRule="auto"/>
        <w:ind w:right="-346"/>
        <w:rPr>
          <w:rFonts w:ascii="Arial" w:hAnsi="Arial" w:cs="Arial"/>
          <w:sz w:val="16"/>
          <w:szCs w:val="16"/>
        </w:rPr>
      </w:pPr>
      <w:r w:rsidRPr="00A70DF3">
        <w:rPr>
          <w:rFonts w:ascii="Arial" w:hAnsi="Arial" w:cs="Arial"/>
          <w:sz w:val="16"/>
          <w:szCs w:val="16"/>
        </w:rPr>
        <w:t xml:space="preserve">[1] Penna </w:t>
      </w:r>
      <w:proofErr w:type="spellStart"/>
      <w:r w:rsidRPr="00A70DF3">
        <w:rPr>
          <w:rFonts w:ascii="Arial" w:hAnsi="Arial" w:cs="Arial"/>
          <w:sz w:val="16"/>
          <w:szCs w:val="16"/>
        </w:rPr>
        <w:t>FJ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70DF3">
        <w:rPr>
          <w:rFonts w:ascii="Arial" w:hAnsi="Arial" w:cs="Arial"/>
          <w:sz w:val="16"/>
          <w:szCs w:val="16"/>
        </w:rPr>
        <w:t>Hill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ID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, Kingston D, </w:t>
      </w:r>
      <w:proofErr w:type="spellStart"/>
      <w:r w:rsidRPr="00A70DF3">
        <w:rPr>
          <w:rFonts w:ascii="Arial" w:hAnsi="Arial" w:cs="Arial"/>
          <w:sz w:val="16"/>
          <w:szCs w:val="16"/>
        </w:rPr>
        <w:t>Robertson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K, </w:t>
      </w:r>
      <w:proofErr w:type="spellStart"/>
      <w:r w:rsidRPr="00A70DF3">
        <w:rPr>
          <w:rFonts w:ascii="Arial" w:hAnsi="Arial" w:cs="Arial"/>
          <w:sz w:val="16"/>
          <w:szCs w:val="16"/>
        </w:rPr>
        <w:t>Slavin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G, </w:t>
      </w:r>
      <w:proofErr w:type="spellStart"/>
      <w:r w:rsidRPr="00A70DF3">
        <w:rPr>
          <w:rFonts w:ascii="Arial" w:hAnsi="Arial" w:cs="Arial"/>
          <w:sz w:val="16"/>
          <w:szCs w:val="16"/>
        </w:rPr>
        <w:t>Shiner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M. </w:t>
      </w:r>
      <w:proofErr w:type="spellStart"/>
      <w:r w:rsidRPr="00A70DF3">
        <w:rPr>
          <w:rFonts w:ascii="Arial" w:hAnsi="Arial" w:cs="Arial"/>
          <w:sz w:val="16"/>
          <w:szCs w:val="16"/>
        </w:rPr>
        <w:t>Jejunal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mucosal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morphometry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A70DF3">
        <w:rPr>
          <w:rFonts w:ascii="Arial" w:hAnsi="Arial" w:cs="Arial"/>
          <w:sz w:val="16"/>
          <w:szCs w:val="16"/>
        </w:rPr>
        <w:t>children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with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A70DF3">
        <w:rPr>
          <w:rFonts w:ascii="Arial" w:hAnsi="Arial" w:cs="Arial"/>
          <w:sz w:val="16"/>
          <w:szCs w:val="16"/>
        </w:rPr>
        <w:t>without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gut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symptoms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and in normal adults. </w:t>
      </w:r>
      <w:r w:rsidRPr="00A70DF3">
        <w:rPr>
          <w:rFonts w:ascii="Arial" w:hAnsi="Arial" w:cs="Arial"/>
          <w:i/>
          <w:sz w:val="16"/>
          <w:szCs w:val="16"/>
        </w:rPr>
        <w:t xml:space="preserve">J Clin </w:t>
      </w:r>
      <w:proofErr w:type="spellStart"/>
      <w:r w:rsidRPr="00A70DF3">
        <w:rPr>
          <w:rFonts w:ascii="Arial" w:hAnsi="Arial" w:cs="Arial"/>
          <w:i/>
          <w:sz w:val="16"/>
          <w:szCs w:val="16"/>
        </w:rPr>
        <w:t>Path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1981; 34: 386-392.</w:t>
      </w:r>
    </w:p>
    <w:p w:rsidR="001F4CD5" w:rsidRPr="00A70DF3" w:rsidRDefault="001F4CD5" w:rsidP="00CB4F79">
      <w:pPr>
        <w:widowControl w:val="0"/>
        <w:spacing w:line="240" w:lineRule="auto"/>
        <w:ind w:right="-346"/>
        <w:rPr>
          <w:rFonts w:ascii="Arial" w:hAnsi="Arial" w:cs="Arial"/>
          <w:sz w:val="16"/>
          <w:szCs w:val="16"/>
        </w:rPr>
      </w:pPr>
      <w:r w:rsidRPr="00A70DF3">
        <w:rPr>
          <w:rFonts w:ascii="Arial" w:hAnsi="Arial" w:cs="Arial"/>
          <w:sz w:val="16"/>
          <w:szCs w:val="16"/>
        </w:rPr>
        <w:t xml:space="preserve">[2] </w:t>
      </w:r>
      <w:proofErr w:type="spellStart"/>
      <w:r w:rsidRPr="00A70DF3">
        <w:rPr>
          <w:rFonts w:ascii="Arial" w:hAnsi="Arial" w:cs="Arial"/>
          <w:sz w:val="16"/>
          <w:szCs w:val="16"/>
        </w:rPr>
        <w:t>Campbell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DI, </w:t>
      </w:r>
      <w:proofErr w:type="spellStart"/>
      <w:r w:rsidRPr="00A70DF3">
        <w:rPr>
          <w:rFonts w:ascii="Arial" w:hAnsi="Arial" w:cs="Arial"/>
          <w:sz w:val="16"/>
          <w:szCs w:val="16"/>
        </w:rPr>
        <w:t>Murch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SH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, Elia M, et al. </w:t>
      </w:r>
      <w:proofErr w:type="spellStart"/>
      <w:r w:rsidRPr="00A70DF3">
        <w:rPr>
          <w:rFonts w:ascii="Arial" w:hAnsi="Arial" w:cs="Arial"/>
          <w:sz w:val="16"/>
          <w:szCs w:val="16"/>
        </w:rPr>
        <w:t>Chronic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T </w:t>
      </w:r>
      <w:proofErr w:type="spellStart"/>
      <w:r w:rsidRPr="00A70DF3">
        <w:rPr>
          <w:rFonts w:ascii="Arial" w:hAnsi="Arial" w:cs="Arial"/>
          <w:sz w:val="16"/>
          <w:szCs w:val="16"/>
        </w:rPr>
        <w:t>cell-mediated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enteropathy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in rural </w:t>
      </w:r>
      <w:proofErr w:type="spellStart"/>
      <w:r w:rsidRPr="00A70DF3">
        <w:rPr>
          <w:rFonts w:ascii="Arial" w:hAnsi="Arial" w:cs="Arial"/>
          <w:sz w:val="16"/>
          <w:szCs w:val="16"/>
        </w:rPr>
        <w:t>west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African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children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A70DF3">
        <w:rPr>
          <w:rFonts w:ascii="Arial" w:hAnsi="Arial" w:cs="Arial"/>
          <w:sz w:val="16"/>
          <w:szCs w:val="16"/>
        </w:rPr>
        <w:t>relationship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with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nutritional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status and </w:t>
      </w:r>
      <w:proofErr w:type="spellStart"/>
      <w:r w:rsidRPr="00A70DF3">
        <w:rPr>
          <w:rFonts w:ascii="Arial" w:hAnsi="Arial" w:cs="Arial"/>
          <w:sz w:val="16"/>
          <w:szCs w:val="16"/>
        </w:rPr>
        <w:t>small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bowel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function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A70DF3">
        <w:rPr>
          <w:rFonts w:ascii="Arial" w:hAnsi="Arial" w:cs="Arial"/>
          <w:i/>
          <w:sz w:val="16"/>
          <w:szCs w:val="16"/>
        </w:rPr>
        <w:t>Pediatr</w:t>
      </w:r>
      <w:proofErr w:type="spellEnd"/>
      <w:r w:rsidRPr="00A70DF3">
        <w:rPr>
          <w:rFonts w:ascii="Arial" w:hAnsi="Arial" w:cs="Arial"/>
          <w:i/>
          <w:sz w:val="16"/>
          <w:szCs w:val="16"/>
        </w:rPr>
        <w:t xml:space="preserve"> Res</w:t>
      </w:r>
      <w:r w:rsidRPr="00A70DF3">
        <w:rPr>
          <w:rFonts w:ascii="Arial" w:hAnsi="Arial" w:cs="Arial"/>
          <w:sz w:val="16"/>
          <w:szCs w:val="16"/>
        </w:rPr>
        <w:t xml:space="preserve"> 2003; 54: 306-11.</w:t>
      </w:r>
    </w:p>
    <w:p w:rsidR="001F4CD5" w:rsidRPr="00A70DF3" w:rsidRDefault="001F4CD5" w:rsidP="00CB4F79">
      <w:pPr>
        <w:widowControl w:val="0"/>
        <w:autoSpaceDE w:val="0"/>
        <w:autoSpaceDN w:val="0"/>
        <w:adjustRightInd w:val="0"/>
        <w:spacing w:line="240" w:lineRule="auto"/>
        <w:ind w:right="-346"/>
        <w:rPr>
          <w:rFonts w:ascii="Arial" w:hAnsi="Arial" w:cs="Arial"/>
          <w:sz w:val="16"/>
          <w:szCs w:val="16"/>
        </w:rPr>
      </w:pPr>
      <w:r w:rsidRPr="00A70DF3">
        <w:rPr>
          <w:rFonts w:ascii="Arial" w:hAnsi="Arial" w:cs="Arial"/>
          <w:sz w:val="16"/>
          <w:szCs w:val="16"/>
        </w:rPr>
        <w:t xml:space="preserve">[3] Cook GC, Lee FD. The </w:t>
      </w:r>
      <w:proofErr w:type="spellStart"/>
      <w:r w:rsidRPr="00A70DF3">
        <w:rPr>
          <w:rFonts w:ascii="Arial" w:hAnsi="Arial" w:cs="Arial"/>
          <w:sz w:val="16"/>
          <w:szCs w:val="16"/>
        </w:rPr>
        <w:t>jejunum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after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kwashiorkor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A70DF3">
        <w:rPr>
          <w:rFonts w:ascii="Arial" w:hAnsi="Arial" w:cs="Arial"/>
          <w:sz w:val="16"/>
          <w:szCs w:val="16"/>
        </w:rPr>
        <w:t>Lancet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1966; </w:t>
      </w:r>
      <w:proofErr w:type="spellStart"/>
      <w:r w:rsidRPr="00A70DF3">
        <w:rPr>
          <w:rFonts w:ascii="Arial" w:hAnsi="Arial" w:cs="Arial"/>
          <w:sz w:val="16"/>
          <w:szCs w:val="16"/>
        </w:rPr>
        <w:t>ii</w:t>
      </w:r>
      <w:proofErr w:type="spellEnd"/>
      <w:r w:rsidRPr="00A70DF3">
        <w:rPr>
          <w:rFonts w:ascii="Arial" w:hAnsi="Arial" w:cs="Arial"/>
          <w:sz w:val="16"/>
          <w:szCs w:val="16"/>
        </w:rPr>
        <w:t>: 1263-1267.</w:t>
      </w:r>
    </w:p>
    <w:p w:rsidR="001F4CD5" w:rsidRPr="00A70DF3" w:rsidRDefault="001F4CD5" w:rsidP="00CB4F79">
      <w:pPr>
        <w:widowControl w:val="0"/>
        <w:autoSpaceDE w:val="0"/>
        <w:autoSpaceDN w:val="0"/>
        <w:adjustRightInd w:val="0"/>
        <w:spacing w:line="240" w:lineRule="auto"/>
        <w:ind w:right="-346"/>
        <w:rPr>
          <w:rFonts w:ascii="Arial" w:hAnsi="Arial" w:cs="Arial"/>
          <w:sz w:val="16"/>
          <w:szCs w:val="16"/>
        </w:rPr>
      </w:pPr>
      <w:r w:rsidRPr="00A70DF3">
        <w:rPr>
          <w:rFonts w:ascii="Arial" w:hAnsi="Arial" w:cs="Arial"/>
          <w:sz w:val="16"/>
          <w:szCs w:val="16"/>
        </w:rPr>
        <w:t xml:space="preserve">[4] </w:t>
      </w:r>
      <w:proofErr w:type="spellStart"/>
      <w:r w:rsidRPr="00A70DF3">
        <w:rPr>
          <w:rFonts w:ascii="Arial" w:hAnsi="Arial" w:cs="Arial"/>
          <w:sz w:val="16"/>
          <w:szCs w:val="16"/>
        </w:rPr>
        <w:t>Gendrel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D, </w:t>
      </w:r>
      <w:proofErr w:type="spellStart"/>
      <w:r w:rsidRPr="00A70DF3">
        <w:rPr>
          <w:rFonts w:ascii="Arial" w:hAnsi="Arial" w:cs="Arial"/>
          <w:sz w:val="16"/>
          <w:szCs w:val="16"/>
        </w:rPr>
        <w:t>Gahouma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D, </w:t>
      </w:r>
      <w:proofErr w:type="spellStart"/>
      <w:r w:rsidRPr="00A70DF3">
        <w:rPr>
          <w:rFonts w:ascii="Arial" w:hAnsi="Arial" w:cs="Arial"/>
          <w:sz w:val="16"/>
          <w:szCs w:val="16"/>
        </w:rPr>
        <w:t>Ngou-Milama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E, </w:t>
      </w:r>
      <w:proofErr w:type="spellStart"/>
      <w:r w:rsidRPr="00A70DF3">
        <w:rPr>
          <w:rFonts w:ascii="Arial" w:hAnsi="Arial" w:cs="Arial"/>
          <w:sz w:val="16"/>
          <w:szCs w:val="16"/>
        </w:rPr>
        <w:t>Nardou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M, </w:t>
      </w:r>
      <w:proofErr w:type="spellStart"/>
      <w:r w:rsidRPr="00A70DF3">
        <w:rPr>
          <w:rFonts w:ascii="Arial" w:hAnsi="Arial" w:cs="Arial"/>
          <w:sz w:val="16"/>
          <w:szCs w:val="16"/>
        </w:rPr>
        <w:t>Chamlian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A, </w:t>
      </w:r>
      <w:proofErr w:type="spellStart"/>
      <w:r w:rsidRPr="00A70DF3">
        <w:rPr>
          <w:rFonts w:ascii="Arial" w:hAnsi="Arial" w:cs="Arial"/>
          <w:sz w:val="16"/>
          <w:szCs w:val="16"/>
        </w:rPr>
        <w:t>Philippe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E. Anomalies de la </w:t>
      </w:r>
      <w:proofErr w:type="spellStart"/>
      <w:r w:rsidRPr="00A70DF3">
        <w:rPr>
          <w:rFonts w:ascii="Arial" w:hAnsi="Arial" w:cs="Arial"/>
          <w:sz w:val="16"/>
          <w:szCs w:val="16"/>
        </w:rPr>
        <w:t>muqueuse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jejunale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et </w:t>
      </w:r>
      <w:proofErr w:type="spellStart"/>
      <w:r w:rsidRPr="00A70DF3">
        <w:rPr>
          <w:rFonts w:ascii="Arial" w:hAnsi="Arial" w:cs="Arial"/>
          <w:sz w:val="16"/>
          <w:szCs w:val="16"/>
        </w:rPr>
        <w:t>malnutrition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protein-calorique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chez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le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0DF3">
        <w:rPr>
          <w:rFonts w:ascii="Arial" w:hAnsi="Arial" w:cs="Arial"/>
          <w:sz w:val="16"/>
          <w:szCs w:val="16"/>
        </w:rPr>
        <w:t>nourrisson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A70DF3">
        <w:rPr>
          <w:rFonts w:ascii="Arial" w:hAnsi="Arial" w:cs="Arial"/>
          <w:sz w:val="16"/>
          <w:szCs w:val="16"/>
        </w:rPr>
        <w:t>Afrique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equatorial. </w:t>
      </w:r>
      <w:r w:rsidRPr="00A70DF3">
        <w:rPr>
          <w:rFonts w:ascii="Arial" w:hAnsi="Arial" w:cs="Arial"/>
          <w:i/>
          <w:sz w:val="16"/>
          <w:szCs w:val="16"/>
        </w:rPr>
        <w:t xml:space="preserve">Ann </w:t>
      </w:r>
      <w:proofErr w:type="spellStart"/>
      <w:r w:rsidRPr="00A70DF3">
        <w:rPr>
          <w:rFonts w:ascii="Arial" w:hAnsi="Arial" w:cs="Arial"/>
          <w:i/>
          <w:sz w:val="16"/>
          <w:szCs w:val="16"/>
        </w:rPr>
        <w:t>Pediatr</w:t>
      </w:r>
      <w:proofErr w:type="spellEnd"/>
      <w:r w:rsidRPr="00A70DF3">
        <w:rPr>
          <w:rFonts w:ascii="Arial" w:hAnsi="Arial" w:cs="Arial"/>
          <w:sz w:val="16"/>
          <w:szCs w:val="16"/>
        </w:rPr>
        <w:t xml:space="preserve"> 1984; 31: 871-876.</w:t>
      </w:r>
      <w:r w:rsidR="006817D0" w:rsidRPr="00A70DF3">
        <w:rPr>
          <w:rFonts w:ascii="Arial" w:hAnsi="Arial" w:cs="Arial"/>
          <w:sz w:val="16"/>
          <w:szCs w:val="16"/>
        </w:rPr>
        <w:t xml:space="preserve"> </w:t>
      </w:r>
    </w:p>
    <w:p w:rsidR="00576D24" w:rsidRDefault="00576D24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p w:rsidR="00481F9C" w:rsidRDefault="00481F9C" w:rsidP="00576D24">
      <w:pPr>
        <w:widowControl w:val="0"/>
        <w:autoSpaceDE w:val="0"/>
        <w:autoSpaceDN w:val="0"/>
        <w:adjustRightInd w:val="0"/>
        <w:ind w:right="-347"/>
        <w:rPr>
          <w:rFonts w:ascii="Arial" w:hAnsi="Arial" w:cs="Arial"/>
          <w:sz w:val="18"/>
          <w:szCs w:val="18"/>
        </w:rPr>
      </w:pPr>
    </w:p>
    <w:sectPr w:rsidR="00481F9C" w:rsidSect="005F2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A49"/>
    <w:multiLevelType w:val="hybridMultilevel"/>
    <w:tmpl w:val="871E2CC6"/>
    <w:lvl w:ilvl="0" w:tplc="3A8C8BF4"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42F90"/>
    <w:multiLevelType w:val="hybridMultilevel"/>
    <w:tmpl w:val="4AE0E43E"/>
    <w:lvl w:ilvl="0" w:tplc="C13CC08C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455F5"/>
    <w:rsid w:val="00006A6F"/>
    <w:rsid w:val="00014BBC"/>
    <w:rsid w:val="00026EC2"/>
    <w:rsid w:val="000320AE"/>
    <w:rsid w:val="00061BBA"/>
    <w:rsid w:val="00064860"/>
    <w:rsid w:val="000A5687"/>
    <w:rsid w:val="000B1E85"/>
    <w:rsid w:val="000C1AC3"/>
    <w:rsid w:val="000D5AD6"/>
    <w:rsid w:val="000F1119"/>
    <w:rsid w:val="00106D93"/>
    <w:rsid w:val="00141DD1"/>
    <w:rsid w:val="00191280"/>
    <w:rsid w:val="001A486B"/>
    <w:rsid w:val="001A741F"/>
    <w:rsid w:val="001A7D03"/>
    <w:rsid w:val="001B4E14"/>
    <w:rsid w:val="001C7AF6"/>
    <w:rsid w:val="001D6168"/>
    <w:rsid w:val="001E7688"/>
    <w:rsid w:val="001F4CD5"/>
    <w:rsid w:val="00202157"/>
    <w:rsid w:val="00213CA1"/>
    <w:rsid w:val="00217A21"/>
    <w:rsid w:val="002A4B9C"/>
    <w:rsid w:val="002C3F35"/>
    <w:rsid w:val="002D7248"/>
    <w:rsid w:val="002E2C18"/>
    <w:rsid w:val="00313419"/>
    <w:rsid w:val="0031798B"/>
    <w:rsid w:val="00330A50"/>
    <w:rsid w:val="003408DC"/>
    <w:rsid w:val="003616D2"/>
    <w:rsid w:val="00383F55"/>
    <w:rsid w:val="003945EE"/>
    <w:rsid w:val="003D4285"/>
    <w:rsid w:val="004416C7"/>
    <w:rsid w:val="00454A41"/>
    <w:rsid w:val="004645B6"/>
    <w:rsid w:val="00467516"/>
    <w:rsid w:val="00473EF4"/>
    <w:rsid w:val="0047676C"/>
    <w:rsid w:val="00481F9C"/>
    <w:rsid w:val="004B31B3"/>
    <w:rsid w:val="004B74AA"/>
    <w:rsid w:val="004D6638"/>
    <w:rsid w:val="004E668E"/>
    <w:rsid w:val="00504028"/>
    <w:rsid w:val="00550C80"/>
    <w:rsid w:val="00570949"/>
    <w:rsid w:val="00573334"/>
    <w:rsid w:val="00576D24"/>
    <w:rsid w:val="00580E40"/>
    <w:rsid w:val="005A1E25"/>
    <w:rsid w:val="005A6415"/>
    <w:rsid w:val="005F17D5"/>
    <w:rsid w:val="005F2073"/>
    <w:rsid w:val="00613DF1"/>
    <w:rsid w:val="00622462"/>
    <w:rsid w:val="006379C6"/>
    <w:rsid w:val="006425E4"/>
    <w:rsid w:val="00642DE6"/>
    <w:rsid w:val="006817D0"/>
    <w:rsid w:val="006867EE"/>
    <w:rsid w:val="0068796C"/>
    <w:rsid w:val="00693BB5"/>
    <w:rsid w:val="006A0539"/>
    <w:rsid w:val="006A5DC7"/>
    <w:rsid w:val="006A6EC8"/>
    <w:rsid w:val="006F5261"/>
    <w:rsid w:val="007513D9"/>
    <w:rsid w:val="0078629F"/>
    <w:rsid w:val="00791EAC"/>
    <w:rsid w:val="007946CD"/>
    <w:rsid w:val="007A1B36"/>
    <w:rsid w:val="007C37AA"/>
    <w:rsid w:val="007F327C"/>
    <w:rsid w:val="0080276D"/>
    <w:rsid w:val="0080282E"/>
    <w:rsid w:val="008675C4"/>
    <w:rsid w:val="00883340"/>
    <w:rsid w:val="008A4133"/>
    <w:rsid w:val="008A605F"/>
    <w:rsid w:val="008D1D4B"/>
    <w:rsid w:val="008D6609"/>
    <w:rsid w:val="008E3861"/>
    <w:rsid w:val="0090461C"/>
    <w:rsid w:val="009538C5"/>
    <w:rsid w:val="009765D4"/>
    <w:rsid w:val="009968A9"/>
    <w:rsid w:val="009C2232"/>
    <w:rsid w:val="009C3311"/>
    <w:rsid w:val="009C7613"/>
    <w:rsid w:val="009F0BF9"/>
    <w:rsid w:val="00A2093D"/>
    <w:rsid w:val="00A62F7B"/>
    <w:rsid w:val="00A62FE9"/>
    <w:rsid w:val="00A64B70"/>
    <w:rsid w:val="00A65E84"/>
    <w:rsid w:val="00A70DF3"/>
    <w:rsid w:val="00AB619F"/>
    <w:rsid w:val="00AB79D6"/>
    <w:rsid w:val="00AD37A3"/>
    <w:rsid w:val="00AE6480"/>
    <w:rsid w:val="00AF2F5A"/>
    <w:rsid w:val="00B243D4"/>
    <w:rsid w:val="00B42B6F"/>
    <w:rsid w:val="00B465E9"/>
    <w:rsid w:val="00B47E34"/>
    <w:rsid w:val="00B54FDA"/>
    <w:rsid w:val="00B6075D"/>
    <w:rsid w:val="00B6102A"/>
    <w:rsid w:val="00BD5DD6"/>
    <w:rsid w:val="00BF2DDC"/>
    <w:rsid w:val="00BF7C7F"/>
    <w:rsid w:val="00C16AFA"/>
    <w:rsid w:val="00C26A4B"/>
    <w:rsid w:val="00C302AA"/>
    <w:rsid w:val="00C31837"/>
    <w:rsid w:val="00C372A9"/>
    <w:rsid w:val="00C63749"/>
    <w:rsid w:val="00C65912"/>
    <w:rsid w:val="00C67635"/>
    <w:rsid w:val="00CB3764"/>
    <w:rsid w:val="00CB4F79"/>
    <w:rsid w:val="00CD2B05"/>
    <w:rsid w:val="00CE5075"/>
    <w:rsid w:val="00D0477A"/>
    <w:rsid w:val="00D11B01"/>
    <w:rsid w:val="00D14A2E"/>
    <w:rsid w:val="00D27B81"/>
    <w:rsid w:val="00D4652E"/>
    <w:rsid w:val="00D5382E"/>
    <w:rsid w:val="00D8189F"/>
    <w:rsid w:val="00DB424B"/>
    <w:rsid w:val="00DB524A"/>
    <w:rsid w:val="00DC73F9"/>
    <w:rsid w:val="00DD40D7"/>
    <w:rsid w:val="00DF37F4"/>
    <w:rsid w:val="00E01530"/>
    <w:rsid w:val="00E06309"/>
    <w:rsid w:val="00E16E1D"/>
    <w:rsid w:val="00E2115A"/>
    <w:rsid w:val="00E215D1"/>
    <w:rsid w:val="00E25BCF"/>
    <w:rsid w:val="00E27367"/>
    <w:rsid w:val="00E41E25"/>
    <w:rsid w:val="00ED061A"/>
    <w:rsid w:val="00F0490B"/>
    <w:rsid w:val="00F329E3"/>
    <w:rsid w:val="00F455F5"/>
    <w:rsid w:val="00F72F1C"/>
    <w:rsid w:val="00FA567F"/>
    <w:rsid w:val="00FB41E6"/>
    <w:rsid w:val="00FC34E6"/>
    <w:rsid w:val="00FC7166"/>
    <w:rsid w:val="00FE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607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F72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21</cp:revision>
  <dcterms:created xsi:type="dcterms:W3CDTF">2018-02-04T11:12:00Z</dcterms:created>
  <dcterms:modified xsi:type="dcterms:W3CDTF">2018-02-16T19:40:00Z</dcterms:modified>
</cp:coreProperties>
</file>