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19" w:rsidRPr="00DE2C19" w:rsidRDefault="00DE2C19" w:rsidP="00DE2C1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E2C19">
        <w:rPr>
          <w:rFonts w:ascii="Times New Roman" w:hAnsi="Times New Roman" w:cs="Times New Roman"/>
          <w:b/>
          <w:sz w:val="36"/>
          <w:szCs w:val="36"/>
        </w:rPr>
        <w:t>Supporting information</w:t>
      </w:r>
    </w:p>
    <w:p w:rsidR="00DE2C19" w:rsidRPr="00DE2C19" w:rsidRDefault="00DE2C19" w:rsidP="00DE2C1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E2C19">
        <w:rPr>
          <w:rFonts w:ascii="Times New Roman" w:hAnsi="Times New Roman" w:cs="Times New Roman"/>
          <w:b/>
          <w:sz w:val="32"/>
          <w:szCs w:val="32"/>
        </w:rPr>
        <w:t>Supporting table</w:t>
      </w:r>
    </w:p>
    <w:p w:rsidR="00DE2C19" w:rsidRPr="00DE2C19" w:rsidRDefault="00DE2C19" w:rsidP="00DE2C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C19">
        <w:rPr>
          <w:rFonts w:ascii="Times New Roman" w:hAnsi="Times New Roman" w:cs="Times New Roman"/>
          <w:b/>
          <w:sz w:val="24"/>
          <w:szCs w:val="24"/>
        </w:rPr>
        <w:t>S3 Table.</w:t>
      </w:r>
      <w:proofErr w:type="gramEnd"/>
      <w:r w:rsidRPr="00DE2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2C19">
        <w:rPr>
          <w:rFonts w:ascii="Times New Roman" w:hAnsi="Times New Roman" w:cs="Times New Roman"/>
          <w:b/>
          <w:sz w:val="24"/>
          <w:szCs w:val="24"/>
        </w:rPr>
        <w:t xml:space="preserve">List of deletions of the 10% of the nodes that led to </w:t>
      </w:r>
      <w:proofErr w:type="spellStart"/>
      <w:r w:rsidRPr="00DE2C19">
        <w:rPr>
          <w:rFonts w:ascii="Times New Roman" w:hAnsi="Times New Roman" w:cs="Times New Roman"/>
          <w:b/>
          <w:sz w:val="24"/>
          <w:szCs w:val="24"/>
        </w:rPr>
        <w:t>uni</w:t>
      </w:r>
      <w:proofErr w:type="spellEnd"/>
      <w:r w:rsidRPr="00DE2C19">
        <w:rPr>
          <w:rFonts w:ascii="Times New Roman" w:hAnsi="Times New Roman" w:cs="Times New Roman"/>
          <w:b/>
          <w:sz w:val="24"/>
          <w:szCs w:val="24"/>
        </w:rPr>
        <w:t xml:space="preserve">-stability and complete </w:t>
      </w:r>
      <w:bookmarkStart w:id="0" w:name="_GoBack"/>
      <w:bookmarkEnd w:id="0"/>
      <w:r w:rsidRPr="00DE2C19">
        <w:rPr>
          <w:rFonts w:ascii="Times New Roman" w:hAnsi="Times New Roman" w:cs="Times New Roman"/>
          <w:b/>
          <w:sz w:val="24"/>
          <w:szCs w:val="24"/>
        </w:rPr>
        <w:t>loss of stability.</w:t>
      </w:r>
      <w:proofErr w:type="gramEnd"/>
    </w:p>
    <w:tbl>
      <w:tblPr>
        <w:tblStyle w:val="TableGrid"/>
        <w:tblW w:w="8017" w:type="dxa"/>
        <w:tblInd w:w="0" w:type="dxa"/>
        <w:tblLook w:val="04A0" w:firstRow="1" w:lastRow="0" w:firstColumn="1" w:lastColumn="0" w:noHBand="0" w:noVBand="1"/>
      </w:tblPr>
      <w:tblGrid>
        <w:gridCol w:w="1337"/>
        <w:gridCol w:w="1026"/>
        <w:gridCol w:w="910"/>
        <w:gridCol w:w="976"/>
        <w:gridCol w:w="976"/>
        <w:gridCol w:w="976"/>
        <w:gridCol w:w="976"/>
        <w:gridCol w:w="976"/>
      </w:tblGrid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ar-SA"/>
              </w:rPr>
              <w:t>Simulation No.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ar-SA"/>
              </w:rPr>
              <w:t>Uni</w:t>
            </w:r>
            <w:proofErr w:type="spellEnd"/>
            <w:r w:rsidRPr="00DE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ar-SA"/>
              </w:rPr>
              <w:t>-stability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ktg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gmo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bdn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glp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adp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klt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noc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sys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lep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pgl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bgl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lep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ctk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ghr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gmo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myo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avp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agr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epo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lpa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et1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mlt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igf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inj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tri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gap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msh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lep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adp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bgl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agr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btc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ctk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grh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lep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inj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otg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avp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btc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myo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oxy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lpa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cts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lep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msl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exe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exe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hgh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msl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oxy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noc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avp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vd3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fdi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msh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oxy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egf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il6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ngf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glp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cfn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oxy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sys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dip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btc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and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oxy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msl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gt1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ser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ktg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mlt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exe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gt1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otg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otg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epo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lpa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ocl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agr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adp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tnf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nox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epo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aox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fdi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lep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glp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myo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bgl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nep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et1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epo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fdi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klt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ctk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avp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gmo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igf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gap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ffa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bgl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edp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myo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mlt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dip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ocl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sfr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8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ar-SA"/>
              </w:rPr>
              <w:t>Simulation No.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ar-SA"/>
              </w:rPr>
              <w:t>Complete loss of stability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otg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gng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tet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sys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pgl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gab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et1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dip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ser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agr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exe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igf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agr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fdi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vd3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gap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oxy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msl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fdi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ocl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crh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msl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ang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v12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ghr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noc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ngf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tet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inj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aox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gap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vdl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otg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vdl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ocl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glp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agr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ser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gap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ata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inj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pgl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bar</w:t>
            </w:r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mlt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oxy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bar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ocl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ata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dop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lastRenderedPageBreak/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vd3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chl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ang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hst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fty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cck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inr</w:t>
            </w:r>
            <w:proofErr w:type="spellEnd"/>
          </w:p>
        </w:tc>
      </w:tr>
      <w:tr w:rsidR="00DE2C19" w:rsidRPr="00DE2C19" w:rsidTr="00DE2C19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mlt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agr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nep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et1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aox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gmo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19" w:rsidRPr="00DE2C19" w:rsidRDefault="00DE2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DE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myo</w:t>
            </w:r>
            <w:proofErr w:type="spellEnd"/>
          </w:p>
        </w:tc>
      </w:tr>
    </w:tbl>
    <w:p w:rsidR="00DE2C19" w:rsidRPr="00DE2C19" w:rsidRDefault="00DE2C19" w:rsidP="00DE2C1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E2C19" w:rsidRPr="00DE2C19" w:rsidRDefault="00DE2C19" w:rsidP="00DE2C19">
      <w:pPr>
        <w:rPr>
          <w:rFonts w:ascii="Times New Roman" w:hAnsi="Times New Roman" w:cs="Times New Roman"/>
          <w:sz w:val="24"/>
          <w:szCs w:val="24"/>
        </w:rPr>
      </w:pPr>
      <w:r w:rsidRPr="00DE2C19">
        <w:rPr>
          <w:rFonts w:ascii="Times New Roman" w:hAnsi="Times New Roman" w:cs="Times New Roman"/>
          <w:sz w:val="24"/>
          <w:szCs w:val="24"/>
        </w:rPr>
        <w:t>S3 Table footnotes.</w:t>
      </w:r>
      <w:r w:rsidRPr="00DE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C19">
        <w:rPr>
          <w:rFonts w:ascii="Times New Roman" w:hAnsi="Times New Roman" w:cs="Times New Roman"/>
          <w:sz w:val="24"/>
          <w:szCs w:val="24"/>
        </w:rPr>
        <w:t xml:space="preserve">7 nodes (10% of the nodes) were randomly deleted from each simulation and the model was run. The above mentioned sets of nodes are those which when deleted, led to </w:t>
      </w:r>
      <w:proofErr w:type="spellStart"/>
      <w:r w:rsidRPr="00DE2C19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DE2C19">
        <w:rPr>
          <w:rFonts w:ascii="Times New Roman" w:hAnsi="Times New Roman" w:cs="Times New Roman"/>
          <w:sz w:val="24"/>
          <w:szCs w:val="24"/>
        </w:rPr>
        <w:t>-stability (1 similar state for all the nodes) or led to complete loss of stability.</w:t>
      </w:r>
    </w:p>
    <w:p w:rsidR="00DE2C19" w:rsidRPr="00DE2C19" w:rsidRDefault="00DE2C19" w:rsidP="00DE2C19">
      <w:pPr>
        <w:rPr>
          <w:rFonts w:ascii="Times New Roman" w:hAnsi="Times New Roman" w:cs="Times New Roman"/>
          <w:sz w:val="24"/>
          <w:szCs w:val="24"/>
        </w:rPr>
      </w:pPr>
      <w:r w:rsidRPr="00DE2C19">
        <w:rPr>
          <w:rFonts w:ascii="Times New Roman" w:hAnsi="Times New Roman" w:cs="Times New Roman"/>
          <w:sz w:val="24"/>
          <w:szCs w:val="24"/>
        </w:rPr>
        <w:br w:type="page"/>
      </w:r>
    </w:p>
    <w:p w:rsidR="00690365" w:rsidRDefault="00690365"/>
    <w:sectPr w:rsidR="0069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5B"/>
    <w:rsid w:val="0067485B"/>
    <w:rsid w:val="00690365"/>
    <w:rsid w:val="00D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19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C19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19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C19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2017-07-07T08:41:00Z</dcterms:created>
  <dcterms:modified xsi:type="dcterms:W3CDTF">2017-07-07T08:42:00Z</dcterms:modified>
</cp:coreProperties>
</file>