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3CDA2" w14:textId="77777777" w:rsidR="004562D3" w:rsidRPr="004562D3" w:rsidRDefault="004562D3" w:rsidP="004562D3">
      <w:pPr>
        <w:spacing w:before="66" w:after="0" w:line="360" w:lineRule="auto"/>
        <w:ind w:right="245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4562D3">
        <w:rPr>
          <w:rFonts w:ascii="Times New Roman" w:eastAsia="Times New Roman" w:hAnsi="Times New Roman"/>
          <w:sz w:val="36"/>
          <w:szCs w:val="36"/>
        </w:rPr>
        <w:t>Supporting Information for:</w:t>
      </w:r>
    </w:p>
    <w:p w14:paraId="42F48A1B" w14:textId="1F2B52FC" w:rsidR="004562D3" w:rsidRPr="004562D3" w:rsidRDefault="004562D3" w:rsidP="004562D3">
      <w:pPr>
        <w:spacing w:after="120" w:line="360" w:lineRule="auto"/>
        <w:ind w:right="245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Initial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ssessm</w:t>
      </w:r>
      <w:bookmarkStart w:id="0" w:name="_GoBack"/>
      <w:bookmarkEnd w:id="0"/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ent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of the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nfant with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eonatal</w:t>
      </w:r>
      <w:r w:rsidRPr="004562D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holestasis</w:t>
      </w:r>
      <w:r w:rsidRPr="004562D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 this</w:t>
      </w:r>
      <w:r w:rsidRPr="004562D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iliary</w:t>
      </w:r>
      <w:r w:rsidRPr="004562D3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1D260D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4562D3">
        <w:rPr>
          <w:rFonts w:ascii="Times New Roman" w:eastAsia="Times New Roman" w:hAnsi="Times New Roman"/>
          <w:b/>
          <w:bCs/>
          <w:w w:val="99"/>
          <w:sz w:val="24"/>
          <w:szCs w:val="24"/>
        </w:rPr>
        <w:t>tre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4562D3">
        <w:rPr>
          <w:rFonts w:ascii="Times New Roman" w:eastAsia="Times New Roman" w:hAnsi="Times New Roman"/>
          <w:b/>
          <w:bCs/>
          <w:w w:val="99"/>
          <w:sz w:val="24"/>
          <w:szCs w:val="24"/>
        </w:rPr>
        <w:t>i</w:t>
      </w:r>
      <w:r w:rsidRPr="004562D3">
        <w:rPr>
          <w:rFonts w:ascii="Times New Roman" w:eastAsia="Times New Roman" w:hAnsi="Times New Roman"/>
          <w:b/>
          <w:bCs/>
          <w:sz w:val="24"/>
          <w:szCs w:val="24"/>
        </w:rPr>
        <w:t>a?</w:t>
      </w:r>
    </w:p>
    <w:p w14:paraId="3A6307E0" w14:textId="0532371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001143">
        <w:rPr>
          <w:rFonts w:ascii="Times New Roman" w:eastAsia="Times New Roman" w:hAnsi="Times New Roman"/>
          <w:sz w:val="24"/>
          <w:szCs w:val="24"/>
        </w:rPr>
        <w:t>Benjamin L. Shneider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313181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C956A9">
        <w:rPr>
          <w:rFonts w:ascii="Times New Roman" w:eastAsia="Times New Roman" w:hAnsi="Times New Roman"/>
          <w:spacing w:val="-3"/>
          <w:sz w:val="24"/>
          <w:szCs w:val="24"/>
        </w:rPr>
        <w:t xml:space="preserve">, Jeff </w:t>
      </w:r>
      <w:r w:rsidRPr="00C956A9">
        <w:rPr>
          <w:rFonts w:ascii="Times New Roman" w:eastAsia="Times New Roman" w:hAnsi="Times New Roman"/>
          <w:sz w:val="24"/>
          <w:szCs w:val="24"/>
        </w:rPr>
        <w:t>Moore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956A9">
        <w:rPr>
          <w:rFonts w:ascii="Times New Roman" w:eastAsia="Times New Roman" w:hAnsi="Times New Roman"/>
          <w:sz w:val="24"/>
          <w:szCs w:val="24"/>
        </w:rPr>
        <w:t>, Nanda Kerkar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proofErr w:type="gramStart"/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,4</w:t>
      </w:r>
      <w:proofErr w:type="gramEnd"/>
      <w:r w:rsidRPr="00C956A9">
        <w:rPr>
          <w:rFonts w:ascii="Times New Roman" w:eastAsia="Times New Roman" w:hAnsi="Times New Roman"/>
          <w:sz w:val="24"/>
          <w:szCs w:val="24"/>
        </w:rPr>
        <w:t xml:space="preserve">, John </w:t>
      </w:r>
      <w:r w:rsidRPr="005D4151">
        <w:rPr>
          <w:rFonts w:ascii="Times New Roman" w:eastAsia="Times New Roman" w:hAnsi="Times New Roman"/>
          <w:sz w:val="24"/>
          <w:szCs w:val="24"/>
        </w:rPr>
        <w:t>C. Magee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5D4151">
        <w:rPr>
          <w:rFonts w:ascii="Times New Roman" w:eastAsia="Times New Roman" w:hAnsi="Times New Roman"/>
          <w:sz w:val="24"/>
          <w:szCs w:val="24"/>
        </w:rPr>
        <w:t>, Wen Ye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D4151">
        <w:rPr>
          <w:rFonts w:ascii="Times New Roman" w:eastAsia="Times New Roman" w:hAnsi="Times New Roman"/>
          <w:sz w:val="24"/>
          <w:szCs w:val="24"/>
        </w:rPr>
        <w:t>,</w:t>
      </w:r>
      <w:r w:rsidRPr="005D4151">
        <w:rPr>
          <w:rFonts w:ascii="Times New Roman" w:eastAsia="Times New Roman" w:hAnsi="Times New Roman"/>
          <w:spacing w:val="-2"/>
          <w:sz w:val="24"/>
          <w:szCs w:val="24"/>
        </w:rPr>
        <w:t xml:space="preserve"> Saul J. </w:t>
      </w:r>
      <w:r w:rsidRPr="00DA1D7C">
        <w:rPr>
          <w:rFonts w:ascii="Times New Roman" w:eastAsia="Times New Roman" w:hAnsi="Times New Roman"/>
          <w:sz w:val="24"/>
          <w:szCs w:val="24"/>
        </w:rPr>
        <w:t>Karpen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 w:rsidRPr="00DA1D7C">
        <w:rPr>
          <w:rFonts w:ascii="Times New Roman" w:eastAsia="Times New Roman" w:hAnsi="Times New Roman"/>
          <w:sz w:val="24"/>
          <w:szCs w:val="24"/>
        </w:rPr>
        <w:t>, Binita M. Kamath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 w:rsidRPr="00DA1D7C">
        <w:rPr>
          <w:rFonts w:ascii="Times New Roman" w:eastAsia="Times New Roman" w:hAnsi="Times New Roman"/>
          <w:sz w:val="24"/>
          <w:szCs w:val="24"/>
        </w:rPr>
        <w:t>,</w:t>
      </w:r>
      <w:r w:rsidRPr="00DA1D7C">
        <w:rPr>
          <w:rFonts w:ascii="Times New Roman" w:eastAsia="Times New Roman" w:hAnsi="Times New Roman"/>
          <w:spacing w:val="-2"/>
          <w:sz w:val="24"/>
          <w:szCs w:val="24"/>
        </w:rPr>
        <w:t xml:space="preserve"> Jean P. </w:t>
      </w:r>
      <w:r w:rsidRPr="00DA1D7C">
        <w:rPr>
          <w:rFonts w:ascii="Times New Roman" w:eastAsia="Times New Roman" w:hAnsi="Times New Roman"/>
          <w:sz w:val="24"/>
          <w:szCs w:val="24"/>
        </w:rPr>
        <w:t>Molleston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DA1D7C">
        <w:rPr>
          <w:rFonts w:ascii="Times New Roman" w:eastAsia="Times New Roman" w:hAnsi="Times New Roman"/>
          <w:sz w:val="24"/>
          <w:szCs w:val="24"/>
        </w:rPr>
        <w:t>, Jorge A. Bezerra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DA1D7C">
        <w:rPr>
          <w:rFonts w:ascii="Times New Roman" w:eastAsia="Times New Roman" w:hAnsi="Times New Roman"/>
          <w:sz w:val="24"/>
          <w:szCs w:val="24"/>
        </w:rPr>
        <w:t>, Karen F. Murray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 w:rsidRPr="00DA1D7C">
        <w:rPr>
          <w:rFonts w:ascii="Times New Roman" w:eastAsia="Times New Roman" w:hAnsi="Times New Roman"/>
          <w:sz w:val="24"/>
          <w:szCs w:val="24"/>
        </w:rPr>
        <w:t>, Kathleen M. Loomes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 w:rsidRPr="00DA1D7C">
        <w:rPr>
          <w:rFonts w:ascii="Times New Roman" w:eastAsia="Times New Roman" w:hAnsi="Times New Roman"/>
          <w:sz w:val="24"/>
          <w:szCs w:val="24"/>
        </w:rPr>
        <w:t>, Peter F. Whitington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 w:rsidRPr="00DA1D7C">
        <w:rPr>
          <w:rFonts w:ascii="Times New Roman" w:eastAsia="Times New Roman" w:hAnsi="Times New Roman"/>
          <w:sz w:val="24"/>
          <w:szCs w:val="24"/>
        </w:rPr>
        <w:t>, Philip Rosenthal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 w:rsidRPr="00DA1D7C">
        <w:rPr>
          <w:rFonts w:ascii="Times New Roman" w:eastAsia="Times New Roman" w:hAnsi="Times New Roman"/>
          <w:sz w:val="24"/>
          <w:szCs w:val="24"/>
        </w:rPr>
        <w:t>, Robert H. Squires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14</w:t>
      </w:r>
      <w:r w:rsidRPr="00DA1D7C">
        <w:rPr>
          <w:rFonts w:ascii="Times New Roman" w:eastAsia="Times New Roman" w:hAnsi="Times New Roman"/>
          <w:sz w:val="24"/>
          <w:szCs w:val="24"/>
        </w:rPr>
        <w:t>, Stephen L. G</w:t>
      </w:r>
      <w:r w:rsidRPr="005D4151">
        <w:rPr>
          <w:rFonts w:ascii="Times New Roman" w:eastAsia="Times New Roman" w:hAnsi="Times New Roman"/>
          <w:sz w:val="24"/>
          <w:szCs w:val="24"/>
        </w:rPr>
        <w:t>uthe</w:t>
      </w:r>
      <w:r w:rsidRPr="00001143">
        <w:rPr>
          <w:rFonts w:ascii="Times New Roman" w:eastAsia="Times New Roman" w:hAnsi="Times New Roman"/>
          <w:sz w:val="24"/>
          <w:szCs w:val="24"/>
        </w:rPr>
        <w:t>ry</w:t>
      </w:r>
      <w:r w:rsidRPr="00001143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 w:rsidRPr="00001143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1"/>
          <w:sz w:val="24"/>
          <w:szCs w:val="24"/>
        </w:rPr>
        <w:t xml:space="preserve"> Ronen </w:t>
      </w:r>
      <w:r w:rsidRPr="00C956A9">
        <w:rPr>
          <w:rFonts w:ascii="Times New Roman" w:eastAsia="Times New Roman" w:hAnsi="Times New Roman"/>
          <w:sz w:val="24"/>
          <w:szCs w:val="24"/>
        </w:rPr>
        <w:t>Arnon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Pr="00C956A9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Kathleen B. </w:t>
      </w:r>
      <w:r w:rsidRPr="00C956A9">
        <w:rPr>
          <w:rFonts w:ascii="Times New Roman" w:eastAsia="Times New Roman" w:hAnsi="Times New Roman"/>
          <w:sz w:val="24"/>
          <w:szCs w:val="24"/>
        </w:rPr>
        <w:t>Schwarz</w:t>
      </w:r>
      <w:r w:rsidRPr="00C956A9">
        <w:rPr>
          <w:rFonts w:ascii="Times New Roman" w:eastAsia="Times New Roman" w:hAnsi="Times New Roman"/>
          <w:sz w:val="24"/>
          <w:szCs w:val="24"/>
          <w:vertAlign w:val="superscript"/>
        </w:rPr>
        <w:t>16</w:t>
      </w:r>
      <w:r w:rsidRPr="00C956A9">
        <w:rPr>
          <w:rFonts w:ascii="Times New Roman" w:eastAsia="Times New Roman" w:hAnsi="Times New Roman"/>
          <w:sz w:val="24"/>
          <w:szCs w:val="24"/>
        </w:rPr>
        <w:t>,</w:t>
      </w:r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C956A9">
        <w:rPr>
          <w:rFonts w:ascii="Times New Roman" w:eastAsia="Times New Roman" w:hAnsi="Times New Roman"/>
          <w:spacing w:val="-2"/>
          <w:sz w:val="24"/>
          <w:szCs w:val="24"/>
        </w:rPr>
        <w:t>Yumirle</w:t>
      </w:r>
      <w:proofErr w:type="spellEnd"/>
      <w:r w:rsidRPr="00C956A9">
        <w:rPr>
          <w:rFonts w:ascii="Times New Roman" w:eastAsia="Times New Roman" w:hAnsi="Times New Roman"/>
          <w:spacing w:val="-2"/>
          <w:sz w:val="24"/>
          <w:szCs w:val="24"/>
        </w:rPr>
        <w:t xml:space="preserve"> P. </w:t>
      </w:r>
      <w:r w:rsidRPr="00C956A9">
        <w:rPr>
          <w:rFonts w:ascii="Times New Roman" w:eastAsia="Times New Roman" w:hAnsi="Times New Roman"/>
          <w:sz w:val="24"/>
          <w:szCs w:val="24"/>
        </w:rPr>
        <w:t>Turmelle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17</w:t>
      </w:r>
      <w:r w:rsidRPr="005D4151">
        <w:rPr>
          <w:rFonts w:ascii="Times New Roman" w:eastAsia="Times New Roman" w:hAnsi="Times New Roman"/>
          <w:sz w:val="24"/>
          <w:szCs w:val="24"/>
        </w:rPr>
        <w:t>, Averell H. Sherker</w:t>
      </w:r>
      <w:r w:rsidRPr="005D4151">
        <w:rPr>
          <w:rFonts w:ascii="Times New Roman" w:eastAsia="Times New Roman" w:hAnsi="Times New Roman"/>
          <w:sz w:val="24"/>
          <w:szCs w:val="24"/>
          <w:vertAlign w:val="superscript"/>
        </w:rPr>
        <w:t>18</w:t>
      </w:r>
      <w:r w:rsidRPr="005D41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4151">
        <w:rPr>
          <w:rFonts w:ascii="Times New Roman" w:eastAsia="Times New Roman" w:hAnsi="Times New Roman"/>
          <w:spacing w:val="-1"/>
          <w:sz w:val="24"/>
          <w:szCs w:val="24"/>
        </w:rPr>
        <w:t xml:space="preserve">Ronald J. </w:t>
      </w:r>
      <w:r w:rsidRPr="005D4151">
        <w:rPr>
          <w:rFonts w:ascii="Times New Roman" w:eastAsia="Times New Roman" w:hAnsi="Times New Roman"/>
          <w:sz w:val="24"/>
          <w:szCs w:val="24"/>
        </w:rPr>
        <w:t>Sokol</w:t>
      </w:r>
      <w:r w:rsidRPr="00DA1D7C">
        <w:rPr>
          <w:rFonts w:ascii="Times New Roman" w:eastAsia="Times New Roman" w:hAnsi="Times New Roman"/>
          <w:sz w:val="24"/>
          <w:szCs w:val="24"/>
          <w:vertAlign w:val="superscript"/>
        </w:rPr>
        <w:t>19</w:t>
      </w:r>
      <w:r w:rsidRPr="00DA1D7C">
        <w:rPr>
          <w:rFonts w:ascii="Times New Roman" w:eastAsia="Times New Roman" w:hAnsi="Times New Roman"/>
          <w:sz w:val="24"/>
          <w:szCs w:val="24"/>
        </w:rPr>
        <w:t xml:space="preserve"> for the</w:t>
      </w:r>
      <w:r w:rsidRPr="00DA1D7C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Childhood Liver</w:t>
      </w:r>
      <w:r w:rsidRPr="00DA1D7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Disease</w:t>
      </w:r>
      <w:r w:rsidRPr="00DA1D7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Research</w:t>
      </w:r>
      <w:r w:rsidRPr="00DA1D7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A1D7C">
        <w:rPr>
          <w:rFonts w:ascii="Times New Roman" w:eastAsia="Times New Roman" w:hAnsi="Times New Roman"/>
          <w:sz w:val="24"/>
          <w:szCs w:val="24"/>
        </w:rPr>
        <w:t>N</w:t>
      </w:r>
      <w:r w:rsidRPr="00DA1D7C">
        <w:rPr>
          <w:rFonts w:ascii="Times New Roman" w:eastAsia="Times New Roman" w:hAnsi="Times New Roman"/>
          <w:w w:val="99"/>
          <w:sz w:val="24"/>
          <w:szCs w:val="24"/>
        </w:rPr>
        <w:t>et</w:t>
      </w:r>
      <w:r w:rsidRPr="00DA1D7C">
        <w:rPr>
          <w:rFonts w:ascii="Times New Roman" w:eastAsia="Times New Roman" w:hAnsi="Times New Roman"/>
          <w:sz w:val="24"/>
          <w:szCs w:val="24"/>
        </w:rPr>
        <w:t>work.</w:t>
      </w:r>
    </w:p>
    <w:p w14:paraId="0431DC98" w14:textId="77777777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</w:p>
    <w:p w14:paraId="07E859E3" w14:textId="0799CDB9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Baylor College of Medicine; Houston, T</w:t>
      </w:r>
      <w:r w:rsidR="00470584">
        <w:rPr>
          <w:rFonts w:ascii="Times New Roman" w:eastAsia="Times New Roman" w:hAnsi="Times New Roman"/>
          <w:sz w:val="24"/>
          <w:szCs w:val="24"/>
        </w:rPr>
        <w:t>exas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77CD0273" w14:textId="50F1A62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Department of Biostatistics; University of Michigan; Ann Arbor, M</w:t>
      </w:r>
      <w:r w:rsidR="00470584">
        <w:rPr>
          <w:rFonts w:ascii="Times New Roman" w:eastAsia="Times New Roman" w:hAnsi="Times New Roman"/>
          <w:sz w:val="24"/>
          <w:szCs w:val="24"/>
        </w:rPr>
        <w:t>ichigan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EE3DD55" w14:textId="5454541C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Children’s Hospital of Los Angeles; Los Angeles, C</w:t>
      </w:r>
      <w:r w:rsidR="00470584">
        <w:rPr>
          <w:rFonts w:ascii="Times New Roman" w:eastAsia="Times New Roman" w:hAnsi="Times New Roman"/>
          <w:sz w:val="24"/>
          <w:szCs w:val="24"/>
        </w:rPr>
        <w:t>alifornia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6AEBA8D" w14:textId="41F677AD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Mount Sinai; New York, N</w:t>
      </w:r>
      <w:r w:rsidR="00470584">
        <w:rPr>
          <w:rFonts w:ascii="Times New Roman" w:eastAsia="Times New Roman" w:hAnsi="Times New Roman"/>
          <w:sz w:val="24"/>
          <w:szCs w:val="24"/>
        </w:rPr>
        <w:t xml:space="preserve">ew 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470584">
        <w:rPr>
          <w:rFonts w:ascii="Times New Roman" w:eastAsia="Times New Roman" w:hAnsi="Times New Roman"/>
          <w:sz w:val="24"/>
          <w:szCs w:val="24"/>
        </w:rPr>
        <w:t>ork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837A7AA" w14:textId="5CDF82B3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University of Michigan Medical School; Ann Arbor, M</w:t>
      </w:r>
      <w:r w:rsidR="00470584">
        <w:rPr>
          <w:rFonts w:ascii="Times New Roman" w:eastAsia="Times New Roman" w:hAnsi="Times New Roman"/>
          <w:sz w:val="24"/>
          <w:szCs w:val="24"/>
        </w:rPr>
        <w:t>ichigan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A27E293" w14:textId="5BC7435E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Emory University School of Medicine/Children’s Healthcare of Atlanta; Atlanta, G</w:t>
      </w:r>
      <w:r w:rsidR="00470584">
        <w:rPr>
          <w:rFonts w:ascii="Times New Roman" w:eastAsia="Times New Roman" w:hAnsi="Times New Roman"/>
          <w:sz w:val="24"/>
          <w:szCs w:val="24"/>
        </w:rPr>
        <w:t>eorgia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472BF59F" w14:textId="57C0EFDF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Hospital for Sick Children and University of Toronto; Toronto, O</w:t>
      </w:r>
      <w:r w:rsidR="00470584">
        <w:rPr>
          <w:rFonts w:ascii="Times New Roman" w:eastAsia="Times New Roman" w:hAnsi="Times New Roman"/>
          <w:sz w:val="24"/>
          <w:szCs w:val="24"/>
        </w:rPr>
        <w:t>ntario</w:t>
      </w:r>
      <w:r>
        <w:rPr>
          <w:rFonts w:ascii="Times New Roman" w:eastAsia="Times New Roman" w:hAnsi="Times New Roman"/>
          <w:sz w:val="24"/>
          <w:szCs w:val="24"/>
        </w:rPr>
        <w:t>, Canada</w:t>
      </w:r>
    </w:p>
    <w:p w14:paraId="7C7AB4E4" w14:textId="579D08F2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Indiana University School of Medicine/Riley Hospital for Children; Indianapolis, I</w:t>
      </w:r>
      <w:r w:rsidR="00470584">
        <w:rPr>
          <w:rFonts w:ascii="Times New Roman" w:eastAsia="Times New Roman" w:hAnsi="Times New Roman"/>
          <w:sz w:val="24"/>
          <w:szCs w:val="24"/>
        </w:rPr>
        <w:t>ndiana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A7A90C2" w14:textId="2726580F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Cincinnati Children’s Hospital Medical Center; Cincinnati, O</w:t>
      </w:r>
      <w:r w:rsidR="00470584">
        <w:rPr>
          <w:rFonts w:ascii="Times New Roman" w:eastAsia="Times New Roman" w:hAnsi="Times New Roman"/>
          <w:sz w:val="24"/>
          <w:szCs w:val="24"/>
        </w:rPr>
        <w:t>hio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1B1014C2" w14:textId="478C39D5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University of Washington Medical Center, Seattle Children’s, Seattle, W</w:t>
      </w:r>
      <w:r w:rsidR="00470584">
        <w:rPr>
          <w:rFonts w:ascii="Times New Roman" w:eastAsia="Times New Roman" w:hAnsi="Times New Roman"/>
          <w:sz w:val="24"/>
          <w:szCs w:val="24"/>
        </w:rPr>
        <w:t>ashington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2F90561" w14:textId="6DA557A5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Children’s Hospital of Philadelphia; Philadelphia, P</w:t>
      </w:r>
      <w:r w:rsidR="00470584">
        <w:rPr>
          <w:rFonts w:ascii="Times New Roman" w:eastAsia="Times New Roman" w:hAnsi="Times New Roman"/>
          <w:sz w:val="24"/>
          <w:szCs w:val="24"/>
        </w:rPr>
        <w:t>ennsylvania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36504F34" w14:textId="0210ED59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Pediatrics 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Nutrtion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 Ann and Robert H. Lurie Children’s Hospital of Chicago; Chicago, I</w:t>
      </w:r>
      <w:r w:rsidR="00470584">
        <w:rPr>
          <w:rFonts w:ascii="Times New Roman" w:eastAsia="Times New Roman" w:hAnsi="Times New Roman"/>
          <w:sz w:val="24"/>
          <w:szCs w:val="24"/>
        </w:rPr>
        <w:t>llinois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41FB461F" w14:textId="06512324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Division of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Department of Pediatrics; University of California, San Francisco; San Francisco, C</w:t>
      </w:r>
      <w:r w:rsidR="00470584">
        <w:rPr>
          <w:rFonts w:ascii="Times New Roman" w:eastAsia="Times New Roman" w:hAnsi="Times New Roman"/>
          <w:sz w:val="24"/>
          <w:szCs w:val="24"/>
        </w:rPr>
        <w:t>alifornia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5FBDF0FF" w14:textId="753A8372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Children’s Hospital of Pittsburgh; Pittsburgh, P</w:t>
      </w:r>
      <w:r w:rsidR="00470584">
        <w:rPr>
          <w:rFonts w:ascii="Times New Roman" w:eastAsia="Times New Roman" w:hAnsi="Times New Roman"/>
          <w:sz w:val="24"/>
          <w:szCs w:val="24"/>
        </w:rPr>
        <w:t>ennsylvania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14D34965" w14:textId="4F507430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and Nutrition; University of Utah, Salt Lake City, U</w:t>
      </w:r>
      <w:r w:rsidR="00470584">
        <w:rPr>
          <w:rFonts w:ascii="Times New Roman" w:eastAsia="Times New Roman" w:hAnsi="Times New Roman"/>
          <w:sz w:val="24"/>
          <w:szCs w:val="24"/>
        </w:rPr>
        <w:t>tah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08B36A9B" w14:textId="2A557164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Johns Hopkins School of Medicine; Baltimore, M</w:t>
      </w:r>
      <w:r w:rsidR="00470584">
        <w:rPr>
          <w:rFonts w:ascii="Times New Roman" w:eastAsia="Times New Roman" w:hAnsi="Times New Roman"/>
          <w:sz w:val="24"/>
          <w:szCs w:val="24"/>
        </w:rPr>
        <w:t>aryland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660D77A6" w14:textId="07EDECDB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17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Washington University School of Medicine, St. Louis, M</w:t>
      </w:r>
      <w:r w:rsidR="00470584">
        <w:rPr>
          <w:rFonts w:ascii="Times New Roman" w:eastAsia="Times New Roman" w:hAnsi="Times New Roman"/>
          <w:sz w:val="24"/>
          <w:szCs w:val="24"/>
        </w:rPr>
        <w:t>issouri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2DB4161D" w14:textId="6709AC86" w:rsidR="004562D3" w:rsidRDefault="004562D3" w:rsidP="004562D3">
      <w:pPr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Liver Diseases Research Branch, National Institute of Diabetes and Digestive and Kidney Diseases, National Institutes of Health; Bethesda, M</w:t>
      </w:r>
      <w:r w:rsidR="00470584">
        <w:rPr>
          <w:rFonts w:ascii="Times New Roman" w:eastAsia="Times New Roman" w:hAnsi="Times New Roman"/>
          <w:sz w:val="24"/>
          <w:szCs w:val="24"/>
        </w:rPr>
        <w:t>aryland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70C12535" w14:textId="03D58A9B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 w:rsidRPr="009E4593">
        <w:rPr>
          <w:rFonts w:ascii="Times New Roman" w:eastAsia="Times New Roman" w:hAnsi="Times New Roman"/>
          <w:sz w:val="24"/>
          <w:szCs w:val="24"/>
          <w:vertAlign w:val="superscript"/>
        </w:rPr>
        <w:t>19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Section of Pediatric Gastroenterology,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Hepatology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and Nutrition, Department of Pediatrics, University of Colorado School of Medicine; </w:t>
      </w:r>
      <w:r w:rsidR="00103559">
        <w:rPr>
          <w:rFonts w:ascii="Times New Roman" w:eastAsia="Times New Roman" w:hAnsi="Times New Roman"/>
          <w:sz w:val="24"/>
          <w:szCs w:val="24"/>
        </w:rPr>
        <w:t xml:space="preserve">Children’s Hospital Colorado; </w:t>
      </w:r>
      <w:r>
        <w:rPr>
          <w:rFonts w:ascii="Times New Roman" w:eastAsia="Times New Roman" w:hAnsi="Times New Roman"/>
          <w:sz w:val="24"/>
          <w:szCs w:val="24"/>
        </w:rPr>
        <w:t>Aurora, C</w:t>
      </w:r>
      <w:r w:rsidR="00470584">
        <w:rPr>
          <w:rFonts w:ascii="Times New Roman" w:eastAsia="Times New Roman" w:hAnsi="Times New Roman"/>
          <w:sz w:val="24"/>
          <w:szCs w:val="24"/>
        </w:rPr>
        <w:t>olorado</w:t>
      </w:r>
      <w:r>
        <w:rPr>
          <w:rFonts w:ascii="Times New Roman" w:eastAsia="Times New Roman" w:hAnsi="Times New Roman"/>
          <w:sz w:val="24"/>
          <w:szCs w:val="24"/>
        </w:rPr>
        <w:t>, United States</w:t>
      </w:r>
    </w:p>
    <w:p w14:paraId="3CBD57D1" w14:textId="77777777" w:rsidR="004562D3" w:rsidRDefault="004562D3" w:rsidP="004562D3">
      <w:pPr>
        <w:spacing w:after="0" w:line="240" w:lineRule="auto"/>
        <w:ind w:right="115"/>
        <w:rPr>
          <w:rFonts w:ascii="Times New Roman" w:eastAsia="Times New Roman" w:hAnsi="Times New Roman"/>
          <w:b/>
          <w:sz w:val="24"/>
          <w:szCs w:val="24"/>
        </w:rPr>
      </w:pPr>
    </w:p>
    <w:p w14:paraId="46DEC69D" w14:textId="33FECC78" w:rsidR="004562D3" w:rsidRDefault="00313181" w:rsidP="004562D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4562D3" w:rsidRPr="009E4593">
        <w:rPr>
          <w:rFonts w:ascii="Times New Roman" w:eastAsia="Times New Roman" w:hAnsi="Times New Roman"/>
          <w:b/>
          <w:sz w:val="24"/>
          <w:szCs w:val="24"/>
        </w:rPr>
        <w:t>Corresponding Author:</w:t>
      </w:r>
      <w:r w:rsidR="00470584">
        <w:rPr>
          <w:rFonts w:ascii="Times New Roman" w:eastAsia="Times New Roman" w:hAnsi="Times New Roman"/>
          <w:sz w:val="24"/>
          <w:szCs w:val="24"/>
        </w:rPr>
        <w:t xml:space="preserve"> Benjamin L. Shneider:</w:t>
      </w:r>
      <w:r w:rsidR="004562D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6" w:history="1">
        <w:r w:rsidR="004562D3" w:rsidRPr="00972830">
          <w:rPr>
            <w:rStyle w:val="Hyperlink"/>
            <w:rFonts w:ascii="Times New Roman" w:eastAsia="Times New Roman" w:hAnsi="Times New Roman"/>
            <w:sz w:val="24"/>
            <w:szCs w:val="24"/>
          </w:rPr>
          <w:t>Benjamin.Shneider@bcm.edu</w:t>
        </w:r>
      </w:hyperlink>
    </w:p>
    <w:p w14:paraId="6B765F22" w14:textId="77777777" w:rsidR="004562D3" w:rsidRPr="00103559" w:rsidRDefault="004562D3" w:rsidP="0010355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FEE1608" w14:textId="77777777" w:rsidR="00103559" w:rsidRDefault="00103559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72C7CFC" w14:textId="22277CDE" w:rsidR="00641BDF" w:rsidRDefault="006560FE" w:rsidP="0075581E">
      <w:pPr>
        <w:spacing w:after="0" w:line="240" w:lineRule="auto"/>
        <w:ind w:right="86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S1 </w:t>
      </w:r>
      <w:r w:rsidR="00641BDF">
        <w:rPr>
          <w:rFonts w:ascii="Times New Roman" w:eastAsia="Times New Roman" w:hAnsi="Times New Roman"/>
          <w:b/>
          <w:sz w:val="24"/>
          <w:szCs w:val="24"/>
        </w:rPr>
        <w:t>Table. Institutional Review 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29AE" w:rsidRPr="006E704A" w14:paraId="549FA845" w14:textId="77777777" w:rsidTr="001B29AE">
        <w:tc>
          <w:tcPr>
            <w:tcW w:w="9350" w:type="dxa"/>
          </w:tcPr>
          <w:p w14:paraId="0E61AFBD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Emory University</w:t>
            </w:r>
            <w:r w:rsidRPr="006E7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Institutional Review Board</w:t>
            </w:r>
            <w:r w:rsidRPr="006E7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1599 Clifton Road, 5th Floor</w:t>
            </w:r>
            <w:r w:rsidRPr="006E7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Atlanta, Georgia 30322</w:t>
            </w:r>
            <w:r w:rsidRPr="006E7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Tel: 404-712-0720</w:t>
            </w:r>
            <w:r w:rsidRPr="006E7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Fax: 404-727-1358</w:t>
            </w:r>
            <w:r w:rsidRPr="006E7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Email: </w:t>
            </w:r>
            <w:hyperlink r:id="rId7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irb@emory.edu</w:t>
              </w:r>
            </w:hyperlink>
            <w:r w:rsidRPr="006E704A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br/>
            </w:r>
            <w:r w:rsidRPr="006E70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Web: </w:t>
            </w:r>
            <w:hyperlink r:id="rId8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http://www.irb.emory.edu/</w:t>
              </w:r>
            </w:hyperlink>
          </w:p>
        </w:tc>
      </w:tr>
      <w:tr w:rsidR="001B29AE" w:rsidRPr="006E704A" w14:paraId="260759D0" w14:textId="77777777" w:rsidTr="001B29AE">
        <w:tc>
          <w:tcPr>
            <w:tcW w:w="9350" w:type="dxa"/>
          </w:tcPr>
          <w:p w14:paraId="22FEDA3F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Johns Hopkins Medicine</w:t>
            </w:r>
            <w:r w:rsidRPr="000A1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E704A">
              <w:rPr>
                <w:rFonts w:ascii="Times New Roman" w:hAnsi="Times New Roman" w:cs="Times New Roman"/>
                <w:bCs/>
                <w:sz w:val="20"/>
                <w:szCs w:val="20"/>
              </w:rPr>
              <w:t>Office of Human Subjects Research</w:t>
            </w:r>
            <w:r w:rsidRPr="006E704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E70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Institutional Review Boards</w:t>
            </w:r>
            <w:r w:rsidRPr="006E704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 xml:space="preserve">1620 </w:t>
            </w:r>
            <w:proofErr w:type="spellStart"/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McElderry</w:t>
            </w:r>
            <w:proofErr w:type="spellEnd"/>
            <w:r w:rsidRPr="006E704A">
              <w:rPr>
                <w:rFonts w:ascii="Times New Roman" w:hAnsi="Times New Roman" w:cs="Times New Roman"/>
                <w:sz w:val="20"/>
                <w:szCs w:val="20"/>
              </w:rPr>
              <w:t xml:space="preserve"> Street, Reed Hall, Suite B-130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Baltimore, Maryland 21205-1911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410-955-3008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410-955-4367 Fax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9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jhmirb@jhmi.edu</w:t>
              </w:r>
            </w:hyperlink>
          </w:p>
        </w:tc>
      </w:tr>
      <w:tr w:rsidR="001B29AE" w:rsidRPr="006E704A" w14:paraId="0318059B" w14:textId="77777777" w:rsidTr="001B29AE">
        <w:tc>
          <w:tcPr>
            <w:tcW w:w="9350" w:type="dxa"/>
          </w:tcPr>
          <w:p w14:paraId="7227FCBE" w14:textId="77777777" w:rsidR="001B29AE" w:rsidRPr="006E704A" w:rsidRDefault="001B29AE" w:rsidP="00CF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Cincinnati Children’s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Office of Research Compliance &amp; Regulatory Affairs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3333 Burnet Avenue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Suite R3325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MLC 7040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Cincinnati, OH 45229-3039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513-636-2754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513-636-1321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10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orcra@cchmc.org</w:t>
              </w:r>
            </w:hyperlink>
          </w:p>
        </w:tc>
      </w:tr>
      <w:tr w:rsidR="001B29AE" w:rsidRPr="006E704A" w14:paraId="29E19631" w14:textId="77777777" w:rsidTr="001B29AE">
        <w:tc>
          <w:tcPr>
            <w:tcW w:w="9350" w:type="dxa"/>
          </w:tcPr>
          <w:p w14:paraId="41064DC0" w14:textId="05226814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Colorado Multiple Institutional Review Board, CB F490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University of Colorado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, Anschutz Medical Campus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13001 E. 17th Place, Building 500, Room N3214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Aurora, Colorado 80045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303-724-1055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303-724-0990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11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comirb@ucdenver.edu</w:t>
              </w:r>
            </w:hyperlink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Web: uchsc.edu/</w:t>
            </w:r>
            <w:proofErr w:type="spellStart"/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comirb</w:t>
            </w:r>
            <w:proofErr w:type="spellEnd"/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83618">
              <w:rPr>
                <w:rFonts w:ascii="Times New Roman" w:hAnsi="Times New Roman" w:cs="Times New Roman"/>
                <w:sz w:val="20"/>
                <w:szCs w:val="20"/>
              </w:rPr>
              <w:t>ederalwide</w:t>
            </w:r>
            <w:proofErr w:type="spellEnd"/>
            <w:r w:rsidR="00883618">
              <w:rPr>
                <w:rFonts w:ascii="Times New Roman" w:hAnsi="Times New Roman" w:cs="Times New Roman"/>
                <w:sz w:val="20"/>
                <w:szCs w:val="20"/>
              </w:rPr>
              <w:t xml:space="preserve"> Assurance (F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="00883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: FWA00005070</w:t>
            </w:r>
          </w:p>
        </w:tc>
      </w:tr>
      <w:tr w:rsidR="001B29AE" w:rsidRPr="006E704A" w14:paraId="482BB72B" w14:textId="77777777" w:rsidTr="001B29AE">
        <w:tc>
          <w:tcPr>
            <w:tcW w:w="9350" w:type="dxa"/>
          </w:tcPr>
          <w:p w14:paraId="55B6280F" w14:textId="77777777" w:rsidR="001B29AE" w:rsidRPr="006E704A" w:rsidRDefault="001B29AE" w:rsidP="00CF6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Baylor College of Medicine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Office of Research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One Baylor Plaza, 600D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Houston, Texas 77030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713-798-6970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713-798-6990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12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irb@bcm.tmc.edu</w:t>
              </w:r>
            </w:hyperlink>
          </w:p>
        </w:tc>
      </w:tr>
      <w:tr w:rsidR="001B29AE" w:rsidRPr="006E704A" w14:paraId="678D69DB" w14:textId="77777777" w:rsidTr="001B29AE">
        <w:tc>
          <w:tcPr>
            <w:tcW w:w="9350" w:type="dxa"/>
          </w:tcPr>
          <w:p w14:paraId="0012AD42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Indiana University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Office of the Vice President for Research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Office of Research Compliance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980 Indiana Ave., LV 3315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Indianapolis, IN 46202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317-274-8289 (Indianapolis) or 812-856-4242 (Bloomington)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13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irb@iu.edu</w:t>
              </w:r>
            </w:hyperlink>
          </w:p>
        </w:tc>
      </w:tr>
      <w:tr w:rsidR="001B29AE" w:rsidRPr="006E704A" w14:paraId="5A510907" w14:textId="77777777" w:rsidTr="001B29AE">
        <w:tc>
          <w:tcPr>
            <w:tcW w:w="9350" w:type="dxa"/>
          </w:tcPr>
          <w:p w14:paraId="5B36A47C" w14:textId="30C2C73E" w:rsidR="001B29AE" w:rsidRPr="006E704A" w:rsidRDefault="001B29AE" w:rsidP="00883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Children’s Hospital Los Angeles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Committee on Clinical Investigations (CCI)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Institutional Review Board (IRB)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CHLA </w:t>
            </w:r>
            <w:r w:rsidR="008836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nstitutional Review Board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Human Subjects Protection Program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4650 Sunset Boulevard, Mailstop #23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Los Angeles, CA 90027-6062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323-361-2265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323-361-3620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Web: </w:t>
            </w:r>
            <w:hyperlink r:id="rId14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http://www.childrenshospitalla.org/body.cfm?id=213</w:t>
              </w:r>
            </w:hyperlink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FWA: 00001914</w:t>
            </w:r>
          </w:p>
        </w:tc>
      </w:tr>
      <w:tr w:rsidR="001B29AE" w:rsidRPr="006E704A" w14:paraId="2A08DB3A" w14:textId="77777777" w:rsidTr="001B29AE">
        <w:tc>
          <w:tcPr>
            <w:tcW w:w="9350" w:type="dxa"/>
          </w:tcPr>
          <w:p w14:paraId="778E52BC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for the Protection of Human Subjects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Mount Sinai School of Medicine and Mount Sinai Hospital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One Gustave L. Levy Place, Box 1075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3 East 101</w:t>
            </w:r>
            <w:r w:rsidRPr="006E70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 xml:space="preserve"> Street, First Floor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New York, NY 10029-6530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212-824-8200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212-876-6786</w:t>
            </w:r>
          </w:p>
        </w:tc>
      </w:tr>
      <w:tr w:rsidR="001B29AE" w:rsidRPr="006E704A" w14:paraId="336D2316" w14:textId="77777777" w:rsidTr="001B29AE">
        <w:tc>
          <w:tcPr>
            <w:tcW w:w="9350" w:type="dxa"/>
          </w:tcPr>
          <w:p w14:paraId="12326C30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The Children’s Hospital of Philadelphia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Research Institute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The Committee for the Protection of Human Subjects (IRB)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3535 Market Street, Suite 1200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Philadelphia, PA 19104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215-590-2830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15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IRBOffice@emial.chop.edu</w:t>
              </w:r>
            </w:hyperlink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16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regaffairs@email.chop.edu</w:t>
              </w:r>
            </w:hyperlink>
          </w:p>
        </w:tc>
      </w:tr>
      <w:tr w:rsidR="001B29AE" w:rsidRPr="006E704A" w14:paraId="4728792E" w14:textId="77777777" w:rsidTr="001B29AE">
        <w:tc>
          <w:tcPr>
            <w:tcW w:w="9350" w:type="dxa"/>
          </w:tcPr>
          <w:p w14:paraId="1188C634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University of Pittsburgh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Institutional Review Board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3500 Fifth Avenue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Pittsburgh, PA 15213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412-383-1480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412-383-1508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Web: </w:t>
            </w:r>
            <w:hyperlink r:id="rId17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http://www.irb.pitt.edu</w:t>
              </w:r>
            </w:hyperlink>
          </w:p>
        </w:tc>
      </w:tr>
      <w:tr w:rsidR="001B29AE" w:rsidRPr="006E704A" w14:paraId="741E7589" w14:textId="77777777" w:rsidTr="001B29AE">
        <w:tc>
          <w:tcPr>
            <w:tcW w:w="9350" w:type="dxa"/>
          </w:tcPr>
          <w:p w14:paraId="3C145C1C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University of California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San Francisco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Human Research Protection Program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Committee on Human Research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3333 California St., Suite 315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San Francisco, CA 94118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415-476-1814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Web: </w:t>
            </w:r>
            <w:hyperlink r:id="rId18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IRB@ucsf.edu</w:t>
              </w:r>
            </w:hyperlink>
          </w:p>
        </w:tc>
      </w:tr>
      <w:tr w:rsidR="001B29AE" w:rsidRPr="006E704A" w14:paraId="0CE824DD" w14:textId="77777777" w:rsidTr="001B29AE">
        <w:tc>
          <w:tcPr>
            <w:tcW w:w="9350" w:type="dxa"/>
          </w:tcPr>
          <w:p w14:paraId="0A2D74D7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Seattle Children’s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Hospital Research Foundation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Institutional Review Board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FWA: 00002443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P.O. Box 5371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Seattle, WA 98145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206-987-7804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Web: </w:t>
            </w:r>
            <w:hyperlink r:id="rId19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irb@seattlechildrens.org</w:t>
              </w:r>
            </w:hyperlink>
          </w:p>
        </w:tc>
      </w:tr>
      <w:tr w:rsidR="001B29AE" w:rsidRPr="006E704A" w14:paraId="179CE724" w14:textId="77777777" w:rsidTr="001B29AE">
        <w:tc>
          <w:tcPr>
            <w:tcW w:w="9350" w:type="dxa"/>
          </w:tcPr>
          <w:p w14:paraId="5F59EB18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Research Ethics Board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The Hospital for Sick Children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555 University Avenue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Toronto, Ontario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Canada M5G 1X8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416-813-8279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416-813-6515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Web: </w:t>
            </w:r>
            <w:hyperlink r:id="rId20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www.sickkids.ca</w:t>
              </w:r>
            </w:hyperlink>
          </w:p>
        </w:tc>
      </w:tr>
      <w:tr w:rsidR="001B29AE" w:rsidRPr="006E704A" w14:paraId="56011796" w14:textId="77777777" w:rsidTr="001B29AE">
        <w:tc>
          <w:tcPr>
            <w:tcW w:w="9350" w:type="dxa"/>
          </w:tcPr>
          <w:p w14:paraId="72AC45DD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Washington University in St. Louis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Human Research Protection Office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660 South Euclid Ave., Campus Box 8089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St. Louis, MO 63110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Tel: 314-633-7400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314-367-3041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Web: </w:t>
            </w:r>
            <w:hyperlink r:id="rId21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http://hrpohome.wustl.edu/</w:t>
              </w:r>
            </w:hyperlink>
          </w:p>
        </w:tc>
      </w:tr>
      <w:tr w:rsidR="001B29AE" w:rsidRPr="006E704A" w14:paraId="751B170A" w14:textId="77777777" w:rsidTr="001B29AE">
        <w:tc>
          <w:tcPr>
            <w:tcW w:w="9350" w:type="dxa"/>
          </w:tcPr>
          <w:p w14:paraId="553BE05C" w14:textId="77777777" w:rsidR="001B29AE" w:rsidRPr="006E704A" w:rsidRDefault="001B29AE" w:rsidP="00CF6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University of Michigan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Medical School Institutional Review Board (IRBMED)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2800 Plymouth Road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Building 520, Room 3214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Ann Arbor, MI 48109-2800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734-763-4768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734-763-9603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Web: </w:t>
            </w:r>
            <w:hyperlink r:id="rId22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irbmed@umich.edu</w:t>
              </w:r>
            </w:hyperlink>
          </w:p>
        </w:tc>
      </w:tr>
      <w:tr w:rsidR="001B29AE" w:rsidRPr="006E704A" w14:paraId="1DFCDA98" w14:textId="77777777" w:rsidTr="001B29AE">
        <w:tc>
          <w:tcPr>
            <w:tcW w:w="9350" w:type="dxa"/>
          </w:tcPr>
          <w:p w14:paraId="7532192D" w14:textId="38D48327" w:rsidR="001B29AE" w:rsidRPr="006E704A" w:rsidRDefault="001B29AE" w:rsidP="00AA7B87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Ann &amp; Robert H. Lurie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Children’s Hospital of Chicago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Institutional Review Board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225 E Chicago Ave.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Room #19-376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Chicago, IL 60611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773</w:t>
            </w:r>
            <w:r w:rsidR="00AA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 w:rsidR="00AA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Fax: 773</w:t>
            </w:r>
            <w:r w:rsidR="00AA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 w:rsidR="00AA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6533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23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IRB@Luriechildrens.org</w:t>
              </w:r>
            </w:hyperlink>
          </w:p>
        </w:tc>
      </w:tr>
      <w:tr w:rsidR="001B29AE" w:rsidRPr="006E704A" w14:paraId="375624B3" w14:textId="77777777" w:rsidTr="001B29AE">
        <w:tc>
          <w:tcPr>
            <w:tcW w:w="9350" w:type="dxa"/>
          </w:tcPr>
          <w:p w14:paraId="0EE6624F" w14:textId="32FADDDB" w:rsidR="001B29AE" w:rsidRPr="006E704A" w:rsidRDefault="001B29AE" w:rsidP="00AA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14A">
              <w:rPr>
                <w:rFonts w:ascii="Times New Roman" w:hAnsi="Times New Roman" w:cs="Times New Roman"/>
                <w:b/>
                <w:sz w:val="20"/>
                <w:szCs w:val="20"/>
              </w:rPr>
              <w:t>The University of Utah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Institutional Review Board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75 South 2000 East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Salt Lake City, UT 84112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>Tel: 801</w:t>
            </w:r>
            <w:r w:rsidR="00AA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  <w:r w:rsidR="00AA7B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t>3655</w:t>
            </w:r>
            <w:r w:rsidRPr="006E704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Email: </w:t>
            </w:r>
            <w:hyperlink r:id="rId24" w:history="1">
              <w:r w:rsidRPr="006E70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IRB@utah.edu</w:t>
              </w:r>
            </w:hyperlink>
          </w:p>
        </w:tc>
      </w:tr>
    </w:tbl>
    <w:p w14:paraId="7D8B0AA2" w14:textId="77777777" w:rsidR="00F244EA" w:rsidRDefault="00F244EA" w:rsidP="00E44D5E">
      <w:pPr>
        <w:spacing w:after="0" w:line="240" w:lineRule="auto"/>
        <w:ind w:right="86"/>
        <w:outlineLvl w:val="0"/>
      </w:pPr>
      <w:bookmarkStart w:id="1" w:name="IDX"/>
      <w:bookmarkEnd w:id="1"/>
    </w:p>
    <w:sectPr w:rsidR="00F244EA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441A9" w14:textId="77777777" w:rsidR="00344B33" w:rsidRDefault="00344B33" w:rsidP="00B25670">
      <w:pPr>
        <w:spacing w:after="0" w:line="240" w:lineRule="auto"/>
      </w:pPr>
      <w:r>
        <w:separator/>
      </w:r>
    </w:p>
  </w:endnote>
  <w:endnote w:type="continuationSeparator" w:id="0">
    <w:p w14:paraId="7DD45F28" w14:textId="77777777" w:rsidR="00344B33" w:rsidRDefault="00344B33" w:rsidP="00B2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104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ACCEDCC" w14:textId="6F39DE64" w:rsidR="00344B33" w:rsidRPr="00B25670" w:rsidRDefault="00344B33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25670">
          <w:rPr>
            <w:rFonts w:ascii="Arial" w:hAnsi="Arial" w:cs="Arial"/>
            <w:sz w:val="18"/>
            <w:szCs w:val="18"/>
          </w:rPr>
          <w:fldChar w:fldCharType="begin"/>
        </w:r>
        <w:r w:rsidRPr="00B2567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5670">
          <w:rPr>
            <w:rFonts w:ascii="Arial" w:hAnsi="Arial" w:cs="Arial"/>
            <w:sz w:val="18"/>
            <w:szCs w:val="18"/>
          </w:rPr>
          <w:fldChar w:fldCharType="separate"/>
        </w:r>
        <w:r w:rsidR="00103559">
          <w:rPr>
            <w:rFonts w:ascii="Arial" w:hAnsi="Arial" w:cs="Arial"/>
            <w:noProof/>
            <w:sz w:val="18"/>
            <w:szCs w:val="18"/>
          </w:rPr>
          <w:t>4</w:t>
        </w:r>
        <w:r w:rsidRPr="00B2567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2CB8FF6" w14:textId="77777777" w:rsidR="00344B33" w:rsidRDefault="00344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3EE39" w14:textId="77777777" w:rsidR="00344B33" w:rsidRDefault="00344B33" w:rsidP="00B25670">
      <w:pPr>
        <w:spacing w:after="0" w:line="240" w:lineRule="auto"/>
      </w:pPr>
      <w:r>
        <w:separator/>
      </w:r>
    </w:p>
  </w:footnote>
  <w:footnote w:type="continuationSeparator" w:id="0">
    <w:p w14:paraId="7F826951" w14:textId="77777777" w:rsidR="00344B33" w:rsidRDefault="00344B33" w:rsidP="00B25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A"/>
    <w:rsid w:val="000A114A"/>
    <w:rsid w:val="000A4F71"/>
    <w:rsid w:val="000B4484"/>
    <w:rsid w:val="00103559"/>
    <w:rsid w:val="00122B1F"/>
    <w:rsid w:val="001A7FE6"/>
    <w:rsid w:val="001B29AE"/>
    <w:rsid w:val="001D260D"/>
    <w:rsid w:val="002337BC"/>
    <w:rsid w:val="00265DE3"/>
    <w:rsid w:val="00287E1E"/>
    <w:rsid w:val="00292300"/>
    <w:rsid w:val="002E5CB7"/>
    <w:rsid w:val="002E6CFF"/>
    <w:rsid w:val="00313181"/>
    <w:rsid w:val="00344B33"/>
    <w:rsid w:val="0037200D"/>
    <w:rsid w:val="003740E9"/>
    <w:rsid w:val="003B20D5"/>
    <w:rsid w:val="004562D3"/>
    <w:rsid w:val="00470584"/>
    <w:rsid w:val="00625878"/>
    <w:rsid w:val="00641BDF"/>
    <w:rsid w:val="006560FE"/>
    <w:rsid w:val="00663ECE"/>
    <w:rsid w:val="006C1367"/>
    <w:rsid w:val="006E704A"/>
    <w:rsid w:val="00703E85"/>
    <w:rsid w:val="0075581E"/>
    <w:rsid w:val="0083013C"/>
    <w:rsid w:val="00883618"/>
    <w:rsid w:val="008D10BC"/>
    <w:rsid w:val="00903F13"/>
    <w:rsid w:val="00912C31"/>
    <w:rsid w:val="00974FBB"/>
    <w:rsid w:val="009E412B"/>
    <w:rsid w:val="00A276B5"/>
    <w:rsid w:val="00A55670"/>
    <w:rsid w:val="00A73BA9"/>
    <w:rsid w:val="00AA7B87"/>
    <w:rsid w:val="00B25670"/>
    <w:rsid w:val="00B83296"/>
    <w:rsid w:val="00B9430E"/>
    <w:rsid w:val="00C337FE"/>
    <w:rsid w:val="00C829DA"/>
    <w:rsid w:val="00C91944"/>
    <w:rsid w:val="00C971C2"/>
    <w:rsid w:val="00D1156D"/>
    <w:rsid w:val="00D34AB0"/>
    <w:rsid w:val="00DE50C0"/>
    <w:rsid w:val="00E44D5E"/>
    <w:rsid w:val="00E61D0C"/>
    <w:rsid w:val="00E932FC"/>
    <w:rsid w:val="00F06316"/>
    <w:rsid w:val="00F244EA"/>
    <w:rsid w:val="00F75F1D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54967"/>
  <w15:docId w15:val="{6F86AB54-374F-4A88-A814-F3BE701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70"/>
  </w:style>
  <w:style w:type="paragraph" w:styleId="Footer">
    <w:name w:val="footer"/>
    <w:basedOn w:val="Normal"/>
    <w:link w:val="FooterChar"/>
    <w:uiPriority w:val="99"/>
    <w:unhideWhenUsed/>
    <w:rsid w:val="00B25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70"/>
  </w:style>
  <w:style w:type="character" w:styleId="Hyperlink">
    <w:name w:val="Hyperlink"/>
    <w:uiPriority w:val="99"/>
    <w:unhideWhenUsed/>
    <w:rsid w:val="004562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.emory.edu/" TargetMode="External"/><Relationship Id="rId13" Type="http://schemas.openxmlformats.org/officeDocument/2006/relationships/hyperlink" Target="mailto:irb@iu.edu" TargetMode="External"/><Relationship Id="rId18" Type="http://schemas.openxmlformats.org/officeDocument/2006/relationships/hyperlink" Target="mailto:IRB@ucsf.ed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rpohome.wustl.edu/" TargetMode="External"/><Relationship Id="rId7" Type="http://schemas.openxmlformats.org/officeDocument/2006/relationships/hyperlink" Target="mailto:irb@emory.edu" TargetMode="External"/><Relationship Id="rId12" Type="http://schemas.openxmlformats.org/officeDocument/2006/relationships/hyperlink" Target="mailto:irb@bcm.tmc.edu" TargetMode="External"/><Relationship Id="rId17" Type="http://schemas.openxmlformats.org/officeDocument/2006/relationships/hyperlink" Target="http://www.irb.pitt.edu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egaffairs@email.chop.edu" TargetMode="External"/><Relationship Id="rId20" Type="http://schemas.openxmlformats.org/officeDocument/2006/relationships/hyperlink" Target="http://www.sickkids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enjamin.Shneider@bcm.edu" TargetMode="External"/><Relationship Id="rId11" Type="http://schemas.openxmlformats.org/officeDocument/2006/relationships/hyperlink" Target="mailto:comirb@ucdenver.edu" TargetMode="External"/><Relationship Id="rId24" Type="http://schemas.openxmlformats.org/officeDocument/2006/relationships/hyperlink" Target="mailto:IRB@utah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RBOffice@emial.chop.edu" TargetMode="External"/><Relationship Id="rId23" Type="http://schemas.openxmlformats.org/officeDocument/2006/relationships/hyperlink" Target="mailto:IRB@Luriechildrens.org" TargetMode="External"/><Relationship Id="rId10" Type="http://schemas.openxmlformats.org/officeDocument/2006/relationships/hyperlink" Target="mailto:orcra@cchmc.org" TargetMode="External"/><Relationship Id="rId19" Type="http://schemas.openxmlformats.org/officeDocument/2006/relationships/hyperlink" Target="mailto:irb@seattlechildren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hmirb@jhmi.edu" TargetMode="External"/><Relationship Id="rId14" Type="http://schemas.openxmlformats.org/officeDocument/2006/relationships/hyperlink" Target="http://www.childrenshospitalla.org/body.cfm?id=213" TargetMode="External"/><Relationship Id="rId22" Type="http://schemas.openxmlformats.org/officeDocument/2006/relationships/hyperlink" Target="mailto:irbmed@umich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 Doren</dc:creator>
  <cp:keywords/>
  <dc:description/>
  <cp:lastModifiedBy>Heather Van Doren</cp:lastModifiedBy>
  <cp:revision>5</cp:revision>
  <dcterms:created xsi:type="dcterms:W3CDTF">2017-04-11T19:54:00Z</dcterms:created>
  <dcterms:modified xsi:type="dcterms:W3CDTF">2017-04-13T18:43:00Z</dcterms:modified>
</cp:coreProperties>
</file>