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60" w:type="dxa"/>
        <w:tblInd w:w="95" w:type="dxa"/>
        <w:tblLook w:val="0000"/>
      </w:tblPr>
      <w:tblGrid>
        <w:gridCol w:w="706"/>
        <w:gridCol w:w="3569"/>
        <w:gridCol w:w="841"/>
        <w:gridCol w:w="114"/>
        <w:gridCol w:w="769"/>
        <w:gridCol w:w="268"/>
        <w:gridCol w:w="593"/>
      </w:tblGrid>
      <w:tr w:rsidR="008C65F4" w:rsidRPr="008C65F4" w:rsidTr="008C65F4">
        <w:trPr>
          <w:trHeight w:val="256"/>
        </w:trPr>
        <w:tc>
          <w:tcPr>
            <w:tcW w:w="6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Table S5. Recombination ratios between male and female genetic maps</w:t>
            </w:r>
          </w:p>
        </w:tc>
      </w:tr>
      <w:tr w:rsidR="008C65F4" w:rsidRPr="008C65F4" w:rsidTr="008C65F4">
        <w:trPr>
          <w:trHeight w:val="25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5F4" w:rsidRPr="008C65F4" w:rsidTr="008C65F4">
        <w:trPr>
          <w:trHeight w:val="256"/>
        </w:trPr>
        <w:tc>
          <w:tcPr>
            <w:tcW w:w="70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LG</w:t>
            </w:r>
          </w:p>
        </w:tc>
        <w:tc>
          <w:tcPr>
            <w:tcW w:w="356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Number of shared markers</w:t>
            </w:r>
          </w:p>
        </w:tc>
        <w:tc>
          <w:tcPr>
            <w:tcW w:w="25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Length (</w:t>
            </w:r>
            <w:proofErr w:type="spellStart"/>
            <w:r w:rsidRPr="008C65F4">
              <w:rPr>
                <w:rFonts w:ascii="Arial" w:hAnsi="Arial"/>
                <w:sz w:val="20"/>
                <w:szCs w:val="20"/>
              </w:rPr>
              <w:t>cM</w:t>
            </w:r>
            <w:proofErr w:type="spellEnd"/>
            <w:r w:rsidRPr="008C65F4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8C65F4" w:rsidRPr="008C65F4" w:rsidTr="008C65F4">
        <w:trPr>
          <w:trHeight w:val="277"/>
        </w:trPr>
        <w:tc>
          <w:tcPr>
            <w:tcW w:w="7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Male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Female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F</w:t>
            </w:r>
            <w:proofErr w:type="gramStart"/>
            <w:r w:rsidRPr="008C65F4">
              <w:rPr>
                <w:rFonts w:ascii="Arial" w:hAnsi="Arial"/>
                <w:sz w:val="20"/>
                <w:szCs w:val="20"/>
              </w:rPr>
              <w:t>:M</w:t>
            </w:r>
            <w:proofErr w:type="gramEnd"/>
          </w:p>
        </w:tc>
      </w:tr>
      <w:tr w:rsidR="008C65F4" w:rsidRPr="008C65F4" w:rsidTr="008C65F4">
        <w:trPr>
          <w:trHeight w:val="25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52.2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54.7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1.0</w:t>
            </w:r>
          </w:p>
        </w:tc>
      </w:tr>
      <w:tr w:rsidR="008C65F4" w:rsidRPr="008C65F4" w:rsidTr="008C65F4">
        <w:trPr>
          <w:trHeight w:val="25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43.6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42.6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1.0</w:t>
            </w:r>
          </w:p>
        </w:tc>
      </w:tr>
      <w:tr w:rsidR="008C65F4" w:rsidRPr="008C65F4" w:rsidTr="008C65F4">
        <w:trPr>
          <w:trHeight w:val="25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78.1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68.9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0.9</w:t>
            </w:r>
          </w:p>
        </w:tc>
      </w:tr>
      <w:tr w:rsidR="008C65F4" w:rsidRPr="008C65F4" w:rsidTr="008C65F4">
        <w:trPr>
          <w:trHeight w:val="25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59.0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53.1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0.9</w:t>
            </w:r>
          </w:p>
        </w:tc>
      </w:tr>
      <w:tr w:rsidR="008C65F4" w:rsidRPr="008C65F4" w:rsidTr="008C65F4">
        <w:trPr>
          <w:trHeight w:val="25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53.2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54.9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1.0</w:t>
            </w:r>
          </w:p>
        </w:tc>
      </w:tr>
      <w:tr w:rsidR="008C65F4" w:rsidRPr="008C65F4" w:rsidTr="008C65F4">
        <w:trPr>
          <w:trHeight w:val="25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58.2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58.6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1.0</w:t>
            </w:r>
          </w:p>
        </w:tc>
      </w:tr>
      <w:tr w:rsidR="008C65F4" w:rsidRPr="008C65F4" w:rsidTr="008C65F4">
        <w:trPr>
          <w:trHeight w:val="25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46.1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49.3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1.1</w:t>
            </w:r>
          </w:p>
        </w:tc>
      </w:tr>
      <w:tr w:rsidR="008C65F4" w:rsidRPr="008C65F4" w:rsidTr="008C65F4">
        <w:trPr>
          <w:trHeight w:val="25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46.1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42.5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0.9</w:t>
            </w:r>
          </w:p>
        </w:tc>
      </w:tr>
      <w:tr w:rsidR="008C65F4" w:rsidRPr="008C65F4" w:rsidTr="008C65F4">
        <w:trPr>
          <w:trHeight w:val="25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76.5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69.2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0.9</w:t>
            </w:r>
          </w:p>
        </w:tc>
      </w:tr>
      <w:tr w:rsidR="008C65F4" w:rsidRPr="008C65F4" w:rsidTr="008C65F4">
        <w:trPr>
          <w:trHeight w:val="25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23.2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43.4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1.9</w:t>
            </w:r>
          </w:p>
        </w:tc>
      </w:tr>
      <w:tr w:rsidR="008C65F4" w:rsidRPr="008C65F4" w:rsidTr="008C65F4">
        <w:trPr>
          <w:trHeight w:val="25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41.2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40.3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1.0</w:t>
            </w:r>
          </w:p>
        </w:tc>
      </w:tr>
      <w:tr w:rsidR="008C65F4" w:rsidRPr="008C65F4" w:rsidTr="008C65F4">
        <w:trPr>
          <w:trHeight w:val="25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55.4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51.7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0.9</w:t>
            </w:r>
          </w:p>
        </w:tc>
      </w:tr>
      <w:tr w:rsidR="008C65F4" w:rsidRPr="008C65F4" w:rsidTr="008C65F4">
        <w:trPr>
          <w:trHeight w:val="25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22.4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29.3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1.3</w:t>
            </w:r>
          </w:p>
        </w:tc>
      </w:tr>
      <w:tr w:rsidR="008C65F4" w:rsidRPr="008C65F4" w:rsidTr="008C65F4">
        <w:trPr>
          <w:trHeight w:val="25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54.1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59.5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1.1</w:t>
            </w:r>
          </w:p>
        </w:tc>
      </w:tr>
      <w:tr w:rsidR="008C65F4" w:rsidRPr="008C65F4" w:rsidTr="008C65F4">
        <w:trPr>
          <w:trHeight w:val="25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43.7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45.2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1.0</w:t>
            </w:r>
          </w:p>
        </w:tc>
      </w:tr>
      <w:tr w:rsidR="008C65F4" w:rsidRPr="008C65F4" w:rsidTr="008C65F4">
        <w:trPr>
          <w:trHeight w:val="25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64.0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42.9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0.7</w:t>
            </w:r>
          </w:p>
        </w:tc>
      </w:tr>
      <w:tr w:rsidR="008C65F4" w:rsidRPr="008C65F4" w:rsidTr="008C65F4">
        <w:trPr>
          <w:trHeight w:val="25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13.5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8.3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0.6</w:t>
            </w:r>
          </w:p>
        </w:tc>
      </w:tr>
      <w:tr w:rsidR="008C65F4" w:rsidRPr="008C65F4" w:rsidTr="008C65F4">
        <w:trPr>
          <w:trHeight w:val="25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28.1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34.0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1.2</w:t>
            </w:r>
          </w:p>
        </w:tc>
      </w:tr>
      <w:tr w:rsidR="008C65F4" w:rsidRPr="008C65F4" w:rsidTr="008C65F4">
        <w:trPr>
          <w:trHeight w:val="25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64.8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65.3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1.0</w:t>
            </w:r>
          </w:p>
        </w:tc>
      </w:tr>
      <w:tr w:rsidR="008C65F4" w:rsidRPr="008C65F4" w:rsidTr="008C65F4">
        <w:trPr>
          <w:trHeight w:val="25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56.4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56.1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1.0</w:t>
            </w:r>
          </w:p>
        </w:tc>
      </w:tr>
      <w:tr w:rsidR="008C65F4" w:rsidRPr="008C65F4" w:rsidTr="008C65F4">
        <w:trPr>
          <w:trHeight w:val="25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17.8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21.8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1.2</w:t>
            </w:r>
          </w:p>
        </w:tc>
      </w:tr>
      <w:tr w:rsidR="008C65F4" w:rsidRPr="008C65F4" w:rsidTr="008C65F4">
        <w:trPr>
          <w:trHeight w:val="256"/>
        </w:trPr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51.5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59.7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1.2</w:t>
            </w:r>
          </w:p>
        </w:tc>
      </w:tr>
      <w:tr w:rsidR="008C65F4" w:rsidRPr="008C65F4" w:rsidTr="008C65F4">
        <w:trPr>
          <w:trHeight w:val="25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Total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116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1049.2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1051.3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5F4" w:rsidRPr="008C65F4" w:rsidRDefault="008C65F4" w:rsidP="008C65F4">
            <w:pPr>
              <w:rPr>
                <w:rFonts w:ascii="Arial" w:hAnsi="Arial"/>
                <w:sz w:val="20"/>
                <w:szCs w:val="20"/>
              </w:rPr>
            </w:pPr>
            <w:r w:rsidRPr="008C65F4">
              <w:rPr>
                <w:rFonts w:ascii="Arial" w:hAnsi="Arial"/>
                <w:sz w:val="20"/>
                <w:szCs w:val="20"/>
              </w:rPr>
              <w:t>1.0</w:t>
            </w:r>
          </w:p>
        </w:tc>
      </w:tr>
    </w:tbl>
    <w:p w:rsidR="00133D29" w:rsidRDefault="008C65F4"/>
    <w:sectPr w:rsidR="00133D29" w:rsidSect="00061D6D">
      <w:pgSz w:w="16838" w:h="11899" w:orient="landscape"/>
      <w:pgMar w:top="1800" w:right="1440" w:bottom="1800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1D6D"/>
    <w:rsid w:val="00061D6D"/>
    <w:rsid w:val="008A7FA4"/>
    <w:rsid w:val="008C65F4"/>
    <w:rsid w:val="00CC3E06"/>
    <w:rsid w:val="00FB4475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061D6D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061D6D"/>
    <w:rPr>
      <w:color w:val="993366"/>
      <w:u w:val="single"/>
    </w:rPr>
  </w:style>
  <w:style w:type="paragraph" w:customStyle="1" w:styleId="font5">
    <w:name w:val="font5"/>
    <w:basedOn w:val="Normal"/>
    <w:rsid w:val="00061D6D"/>
    <w:pPr>
      <w:spacing w:beforeLines="1" w:afterLines="1"/>
    </w:pPr>
    <w:rPr>
      <w:rFonts w:ascii="Arial" w:hAnsi="Arial"/>
      <w:sz w:val="16"/>
      <w:szCs w:val="16"/>
    </w:rPr>
  </w:style>
  <w:style w:type="paragraph" w:customStyle="1" w:styleId="font6">
    <w:name w:val="font6"/>
    <w:basedOn w:val="Normal"/>
    <w:rsid w:val="00061D6D"/>
    <w:pPr>
      <w:spacing w:beforeLines="1" w:afterLines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061D6D"/>
    <w:pPr>
      <w:spacing w:beforeLines="1" w:afterLines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4">
    <w:name w:val="xl24"/>
    <w:basedOn w:val="Normal"/>
    <w:rsid w:val="00061D6D"/>
    <w:pPr>
      <w:spacing w:beforeLines="1" w:afterLines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5">
    <w:name w:val="xl25"/>
    <w:basedOn w:val="Normal"/>
    <w:rsid w:val="00061D6D"/>
    <w:pPr>
      <w:spacing w:beforeLines="1" w:afterLines="1"/>
    </w:pPr>
    <w:rPr>
      <w:rFonts w:ascii="Times New Roman" w:hAnsi="Times New Roman"/>
      <w:b/>
      <w:bCs/>
      <w:sz w:val="18"/>
      <w:szCs w:val="18"/>
    </w:rPr>
  </w:style>
  <w:style w:type="paragraph" w:customStyle="1" w:styleId="xl26">
    <w:name w:val="xl26"/>
    <w:basedOn w:val="Normal"/>
    <w:rsid w:val="00061D6D"/>
    <w:pPr>
      <w:pBdr>
        <w:bottom w:val="single" w:sz="8" w:space="0" w:color="auto"/>
      </w:pBdr>
      <w:spacing w:beforeLines="1" w:afterLines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7">
    <w:name w:val="xl27"/>
    <w:basedOn w:val="Normal"/>
    <w:rsid w:val="00061D6D"/>
    <w:pPr>
      <w:spacing w:beforeLines="1" w:afterLines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8">
    <w:name w:val="xl28"/>
    <w:basedOn w:val="Normal"/>
    <w:rsid w:val="00061D6D"/>
    <w:pPr>
      <w:pBdr>
        <w:bottom w:val="single" w:sz="8" w:space="0" w:color="auto"/>
      </w:pBdr>
      <w:spacing w:beforeLines="1" w:afterLines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9">
    <w:name w:val="xl29"/>
    <w:basedOn w:val="Normal"/>
    <w:rsid w:val="00061D6D"/>
    <w:pPr>
      <w:spacing w:beforeLines="1" w:afterLines="1"/>
      <w:jc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Normal"/>
    <w:rsid w:val="00061D6D"/>
    <w:pP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Normal"/>
    <w:rsid w:val="00061D6D"/>
    <w:pP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Normal"/>
    <w:rsid w:val="00061D6D"/>
    <w:pPr>
      <w:pBdr>
        <w:bottom w:val="single" w:sz="8" w:space="0" w:color="auto"/>
      </w:pBdr>
      <w:spacing w:beforeLines="1" w:afterLines="1"/>
      <w:jc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Normal"/>
    <w:rsid w:val="00061D6D"/>
    <w:pPr>
      <w:pBdr>
        <w:bottom w:val="single" w:sz="8" w:space="0" w:color="auto"/>
      </w:pBd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Normal"/>
    <w:rsid w:val="00061D6D"/>
    <w:pPr>
      <w:pBdr>
        <w:bottom w:val="single" w:sz="8" w:space="0" w:color="auto"/>
      </w:pBd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Normal"/>
    <w:rsid w:val="00061D6D"/>
    <w:pPr>
      <w:pBdr>
        <w:bottom w:val="single" w:sz="8" w:space="0" w:color="auto"/>
      </w:pBdr>
      <w:spacing w:beforeLines="1" w:afterLines="1"/>
    </w:pPr>
    <w:rPr>
      <w:rFonts w:ascii="Times New Roman" w:hAnsi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Macintosh Word</Application>
  <DocSecurity>0</DocSecurity>
  <Lines>9</Lines>
  <Paragraphs>2</Paragraphs>
  <ScaleCrop>false</ScaleCrop>
  <Company>Temasek Life Sciences Laboratory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Lin</dc:creator>
  <cp:keywords/>
  <cp:lastModifiedBy>Grace Lin</cp:lastModifiedBy>
  <cp:revision>2</cp:revision>
  <dcterms:created xsi:type="dcterms:W3CDTF">2016-09-06T02:04:00Z</dcterms:created>
  <dcterms:modified xsi:type="dcterms:W3CDTF">2016-09-06T02:04:00Z</dcterms:modified>
</cp:coreProperties>
</file>